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2796" w14:textId="1B48B4E4" w:rsidR="00CE47C1" w:rsidRPr="00497130" w:rsidRDefault="00CE47C1">
      <w:pPr>
        <w:rPr>
          <w:rFonts w:asciiTheme="minorHAnsi" w:hAnsiTheme="minorHAnsi" w:cstheme="minorHAnsi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F02EA1" w:rsidRPr="00497130" w14:paraId="16EA63CB" w14:textId="77777777" w:rsidTr="000911CD">
        <w:tc>
          <w:tcPr>
            <w:tcW w:w="9923" w:type="dxa"/>
            <w:gridSpan w:val="3"/>
          </w:tcPr>
          <w:p w14:paraId="7D4F6700" w14:textId="77777777" w:rsidR="00097A49" w:rsidRPr="00497130" w:rsidRDefault="00097A49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C9" w14:textId="115BDA79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ΣΧΕΔΙΟ ΑΠΟΦΑΣΗΣ ΥΛΟΠΟΙΗΣΗΣ </w:t>
            </w:r>
            <w:r w:rsidR="00E85B09" w:rsidRPr="00497130">
              <w:rPr>
                <w:rFonts w:asciiTheme="minorHAnsi" w:hAnsiTheme="minorHAnsi" w:cstheme="minorHAnsi"/>
                <w:b/>
                <w:szCs w:val="22"/>
              </w:rPr>
              <w:t>ΥΠΟ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ΕΡΓΟΥ ΜΕ ΙΔΙΑ ΜΕΣΑ</w:t>
            </w:r>
            <w:r w:rsidRPr="00497130">
              <w:rPr>
                <w:rStyle w:val="a7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  <w:p w14:paraId="16EA63C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DC" w14:textId="77777777" w:rsidTr="000911CD">
        <w:tc>
          <w:tcPr>
            <w:tcW w:w="3870" w:type="dxa"/>
          </w:tcPr>
          <w:p w14:paraId="16EA63CC" w14:textId="0791D43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&lt;</w:t>
            </w:r>
            <w:r w:rsidR="00BB14D4" w:rsidRPr="00497130">
              <w:rPr>
                <w:rFonts w:asciiTheme="minorHAnsi" w:hAnsiTheme="minorHAnsi" w:cstheme="minorHAnsi"/>
                <w:b/>
                <w:szCs w:val="22"/>
              </w:rPr>
              <w:t>Φορέας Υλοποίησης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/ Όργανο Διοίκησης&gt;</w:t>
            </w:r>
          </w:p>
          <w:p w14:paraId="16EA63CD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………………………… </w:t>
            </w:r>
          </w:p>
          <w:p w14:paraId="16EA63CE" w14:textId="60B8C630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Ταχ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. Δ/</w:t>
            </w: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νση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CF" w14:textId="2B98074A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Ταχ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. Κώδικας:</w:t>
            </w:r>
          </w:p>
          <w:p w14:paraId="16EA63D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Πληροφορίες: </w:t>
            </w:r>
          </w:p>
          <w:p w14:paraId="16EA63D1" w14:textId="025C7249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Τηλέφωνο:</w:t>
            </w:r>
          </w:p>
          <w:p w14:paraId="16EA63D2" w14:textId="2F990A2D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Fax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D3" w14:textId="1D2827E9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Email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96" w:type="dxa"/>
          </w:tcPr>
          <w:p w14:paraId="16EA63D4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D5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6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7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8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&lt;Τόπος&gt;, &lt;Ημερομηνία&gt;</w:t>
            </w:r>
          </w:p>
          <w:p w14:paraId="16EA63D9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Α.Π.: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16EA63DA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B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E3" w14:textId="77777777" w:rsidTr="000911CD">
        <w:tc>
          <w:tcPr>
            <w:tcW w:w="3870" w:type="dxa"/>
          </w:tcPr>
          <w:p w14:paraId="16EA63DD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E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F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6" w:type="dxa"/>
          </w:tcPr>
          <w:p w14:paraId="16EA63E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E2" w14:textId="288FCBAB" w:rsidR="00F02EA1" w:rsidRPr="00497130" w:rsidRDefault="00F02EA1" w:rsidP="0043149E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Προς: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 xml:space="preserve">Υπηρεσία Συντονισμού </w:t>
            </w:r>
            <w:r w:rsidR="00C7716C" w:rsidRPr="00497130">
              <w:rPr>
                <w:rFonts w:asciiTheme="minorHAnsi" w:hAnsiTheme="minorHAnsi" w:cstheme="minorHAnsi"/>
                <w:szCs w:val="22"/>
              </w:rPr>
              <w:t xml:space="preserve">του Ταμείου Ανάκαμψης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>(ΕΥΣΤΑ)</w:t>
            </w:r>
          </w:p>
        </w:tc>
      </w:tr>
    </w:tbl>
    <w:p w14:paraId="16EA63E4" w14:textId="77777777" w:rsidR="00F02EA1" w:rsidRPr="00497130" w:rsidRDefault="00F02EA1" w:rsidP="00F02EA1">
      <w:pPr>
        <w:spacing w:line="360" w:lineRule="auto"/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6EA63E5" w14:textId="2F85378A" w:rsidR="00F02EA1" w:rsidRPr="00497130" w:rsidRDefault="00F02EA1" w:rsidP="00F02EA1">
      <w:pPr>
        <w:spacing w:line="360" w:lineRule="auto"/>
        <w:ind w:left="709" w:hanging="709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  <w:lang w:eastAsia="en-US"/>
        </w:rPr>
        <w:t>ΘΕΜΑ</w:t>
      </w:r>
      <w:r w:rsidRPr="00497130">
        <w:rPr>
          <w:rFonts w:asciiTheme="minorHAnsi" w:hAnsiTheme="minorHAnsi" w:cstheme="minorHAnsi"/>
          <w:b/>
          <w:szCs w:val="22"/>
          <w:u w:val="single"/>
          <w:lang w:eastAsia="en-US"/>
        </w:rPr>
        <w:t>: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Απόφαση υλοποίησης με ίδια μέσα του </w:t>
      </w:r>
      <w:proofErr w:type="spellStart"/>
      <w:r w:rsidR="00E85B09" w:rsidRPr="00497130">
        <w:rPr>
          <w:rFonts w:asciiTheme="minorHAnsi" w:hAnsiTheme="minorHAnsi" w:cstheme="minorHAnsi"/>
          <w:b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Cs w:val="22"/>
        </w:rPr>
        <w:t xml:space="preserve"> (Α/Α) «</w:t>
      </w:r>
      <w:r w:rsidRPr="00497130">
        <w:rPr>
          <w:rFonts w:asciiTheme="minorHAnsi" w:hAnsiTheme="minorHAnsi" w:cstheme="minorHAnsi"/>
          <w:szCs w:val="22"/>
        </w:rPr>
        <w:t xml:space="preserve">τίτλος </w:t>
      </w:r>
      <w:proofErr w:type="spellStart"/>
      <w:r w:rsidRPr="00497130">
        <w:rPr>
          <w:rFonts w:asciiTheme="minorHAnsi" w:hAnsiTheme="minorHAnsi" w:cstheme="minorHAnsi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Cs w:val="22"/>
        </w:rPr>
        <w:t xml:space="preserve">» </w:t>
      </w:r>
      <w:r w:rsidR="002607A9" w:rsidRPr="00497130">
        <w:rPr>
          <w:rFonts w:asciiTheme="minorHAnsi" w:hAnsiTheme="minorHAnsi" w:cstheme="minorHAnsi"/>
          <w:b/>
          <w:szCs w:val="22"/>
        </w:rPr>
        <w:t xml:space="preserve">του Έργου </w:t>
      </w:r>
      <w:r w:rsidRPr="00497130">
        <w:rPr>
          <w:rFonts w:asciiTheme="minorHAnsi" w:hAnsiTheme="minorHAnsi" w:cstheme="minorHAnsi"/>
          <w:b/>
          <w:szCs w:val="22"/>
        </w:rPr>
        <w:t>«</w:t>
      </w:r>
      <w:r w:rsidRPr="00497130">
        <w:rPr>
          <w:rFonts w:asciiTheme="minorHAnsi" w:hAnsiTheme="minorHAnsi" w:cstheme="minorHAnsi"/>
          <w:szCs w:val="22"/>
        </w:rPr>
        <w:t xml:space="preserve">τίτλος </w:t>
      </w:r>
      <w:r w:rsidR="002607A9" w:rsidRPr="00497130">
        <w:rPr>
          <w:rFonts w:asciiTheme="minorHAnsi" w:hAnsiTheme="minorHAnsi" w:cstheme="minorHAnsi"/>
          <w:szCs w:val="22"/>
        </w:rPr>
        <w:t>έργου</w:t>
      </w:r>
      <w:r w:rsidRPr="00497130">
        <w:rPr>
          <w:rFonts w:asciiTheme="minorHAnsi" w:hAnsiTheme="minorHAnsi" w:cstheme="minorHAnsi"/>
          <w:b/>
          <w:szCs w:val="22"/>
        </w:rPr>
        <w:t xml:space="preserve">»  με κωδικό </w:t>
      </w:r>
      <w:r w:rsidR="00E85B09" w:rsidRPr="00497130">
        <w:rPr>
          <w:rFonts w:asciiTheme="minorHAnsi" w:hAnsiTheme="minorHAnsi" w:cstheme="minorHAnsi"/>
          <w:b/>
          <w:szCs w:val="22"/>
        </w:rPr>
        <w:t xml:space="preserve">ΟΠΣ ΤΑ </w:t>
      </w:r>
      <w:r w:rsidRPr="00497130">
        <w:rPr>
          <w:rFonts w:asciiTheme="minorHAnsi" w:hAnsiTheme="minorHAnsi" w:cstheme="minorHAnsi"/>
          <w:szCs w:val="22"/>
        </w:rPr>
        <w:t>………….</w:t>
      </w:r>
    </w:p>
    <w:p w14:paraId="16EA63E6" w14:textId="77777777" w:rsidR="00F02EA1" w:rsidRPr="00BB3E99" w:rsidRDefault="00F02EA1" w:rsidP="00F02EA1">
      <w:pPr>
        <w:spacing w:line="360" w:lineRule="auto"/>
        <w:jc w:val="center"/>
        <w:outlineLvl w:val="0"/>
        <w:rPr>
          <w:rFonts w:asciiTheme="minorHAnsi" w:hAnsiTheme="minorHAnsi" w:cstheme="minorHAnsi"/>
          <w:b/>
          <w:szCs w:val="22"/>
          <w:lang w:eastAsia="en-US"/>
        </w:rPr>
      </w:pPr>
      <w:r w:rsidRPr="00BB3E99">
        <w:rPr>
          <w:rFonts w:asciiTheme="minorHAnsi" w:hAnsiTheme="minorHAnsi" w:cstheme="minorHAnsi"/>
          <w:b/>
          <w:szCs w:val="22"/>
          <w:lang w:eastAsia="en-US"/>
        </w:rPr>
        <w:t xml:space="preserve">ΑΠΟΦΑΣΗ </w:t>
      </w:r>
    </w:p>
    <w:p w14:paraId="16EA63E7" w14:textId="77777777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>Έχοντας υπόψη:</w:t>
      </w:r>
    </w:p>
    <w:p w14:paraId="16EA63E8" w14:textId="1DB0EB03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Τις κατά περίπτωση διατάξεις που διέπουν το</w:t>
      </w:r>
      <w:r w:rsidR="00E77B4B" w:rsidRPr="00497130">
        <w:rPr>
          <w:rFonts w:asciiTheme="minorHAnsi" w:hAnsiTheme="minorHAnsi" w:cstheme="minorHAnsi"/>
          <w:szCs w:val="22"/>
        </w:rPr>
        <w:t>ν Φορέα Υλοποίησης</w:t>
      </w:r>
      <w:r w:rsidR="00C40D9C" w:rsidRPr="00497130">
        <w:rPr>
          <w:rFonts w:asciiTheme="minorHAnsi" w:hAnsiTheme="minorHAnsi" w:cstheme="minorHAnsi"/>
          <w:szCs w:val="22"/>
        </w:rPr>
        <w:t>,</w:t>
      </w:r>
    </w:p>
    <w:p w14:paraId="16EA63E9" w14:textId="2734887D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>.</w:t>
      </w:r>
      <w:r w:rsidRPr="00497130">
        <w:rPr>
          <w:rFonts w:asciiTheme="minorHAnsi" w:eastAsia="MgHelveticaUCPol" w:hAnsiTheme="minorHAnsi" w:cstheme="minorHAnsi"/>
          <w:szCs w:val="22"/>
        </w:rPr>
        <w:t xml:space="preserve"> </w:t>
      </w:r>
      <w:r w:rsidR="00A72A6E" w:rsidRPr="00497130">
        <w:rPr>
          <w:rFonts w:asciiTheme="minorHAnsi" w:eastAsia="MgHelveticaUCPol" w:hAnsiTheme="minorHAnsi" w:cstheme="minorHAnsi"/>
          <w:szCs w:val="22"/>
        </w:rPr>
        <w:t>………………………</w:t>
      </w:r>
      <w:r w:rsidRPr="00497130">
        <w:rPr>
          <w:rFonts w:asciiTheme="minorHAnsi" w:hAnsiTheme="minorHAnsi" w:cstheme="minorHAnsi"/>
          <w:szCs w:val="22"/>
        </w:rPr>
        <w:t xml:space="preserve"> Υπουργική Απόφαση </w:t>
      </w:r>
      <w:r w:rsidR="00E77B4B" w:rsidRPr="00497130">
        <w:rPr>
          <w:rFonts w:asciiTheme="minorHAnsi" w:hAnsiTheme="minorHAnsi" w:cstheme="minorHAnsi"/>
          <w:szCs w:val="22"/>
        </w:rPr>
        <w:t xml:space="preserve">του </w:t>
      </w:r>
      <w:r w:rsidRPr="00497130">
        <w:rPr>
          <w:rFonts w:asciiTheme="minorHAnsi" w:hAnsiTheme="minorHAnsi" w:cstheme="minorHAnsi"/>
          <w:szCs w:val="22"/>
        </w:rPr>
        <w:t>Συστήματος Διαχείρισης</w:t>
      </w:r>
      <w:r w:rsidR="00E77B4B" w:rsidRPr="00497130">
        <w:rPr>
          <w:rFonts w:asciiTheme="minorHAnsi" w:hAnsiTheme="minorHAnsi" w:cstheme="minorHAnsi"/>
          <w:szCs w:val="22"/>
        </w:rPr>
        <w:t xml:space="preserve"> &amp; Ελέγχου</w:t>
      </w:r>
      <w:r w:rsidR="0057009D" w:rsidRPr="00497130">
        <w:rPr>
          <w:rFonts w:asciiTheme="minorHAnsi" w:hAnsiTheme="minorHAnsi" w:cstheme="minorHAnsi"/>
          <w:szCs w:val="22"/>
        </w:rPr>
        <w:t xml:space="preserve"> των Δράσεων και των Έργων </w:t>
      </w:r>
      <w:r w:rsidR="00C91109" w:rsidRPr="00497130">
        <w:rPr>
          <w:rFonts w:asciiTheme="minorHAnsi" w:hAnsiTheme="minorHAnsi" w:cstheme="minorHAnsi"/>
          <w:szCs w:val="22"/>
        </w:rPr>
        <w:t>του Ταμείου Ανάκαμψης και Ανθεκτικότητας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C91109" w:rsidRPr="00497130">
        <w:rPr>
          <w:rFonts w:asciiTheme="minorHAnsi" w:hAnsiTheme="minorHAnsi" w:cstheme="minorHAnsi"/>
          <w:szCs w:val="22"/>
        </w:rPr>
        <w:t xml:space="preserve"> </w:t>
      </w:r>
    </w:p>
    <w:p w14:paraId="16EA63EA" w14:textId="2564F84E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 xml:space="preserve">. ……… /…… Απόφαση Ένταξης </w:t>
      </w:r>
      <w:r w:rsidR="002607A9" w:rsidRPr="00497130">
        <w:rPr>
          <w:rFonts w:asciiTheme="minorHAnsi" w:hAnsiTheme="minorHAnsi" w:cstheme="minorHAnsi"/>
          <w:szCs w:val="22"/>
        </w:rPr>
        <w:t>του έργου</w:t>
      </w:r>
      <w:r w:rsidRPr="00497130">
        <w:rPr>
          <w:rFonts w:asciiTheme="minorHAnsi" w:hAnsiTheme="minorHAnsi" w:cstheme="minorHAnsi"/>
          <w:szCs w:val="22"/>
        </w:rPr>
        <w:t xml:space="preserve"> με τίτλο «……….» και </w:t>
      </w:r>
      <w:r w:rsidR="00A72A6E" w:rsidRPr="00497130">
        <w:rPr>
          <w:rFonts w:asciiTheme="minorHAnsi" w:hAnsiTheme="minorHAnsi" w:cstheme="minorHAnsi"/>
          <w:szCs w:val="22"/>
        </w:rPr>
        <w:t>κωδικό</w:t>
      </w:r>
      <w:r w:rsidRPr="00497130">
        <w:rPr>
          <w:rFonts w:asciiTheme="minorHAnsi" w:hAnsiTheme="minorHAnsi" w:cstheme="minorHAnsi"/>
          <w:szCs w:val="22"/>
        </w:rPr>
        <w:t xml:space="preserve"> ………………</w:t>
      </w:r>
      <w:r w:rsidRPr="00497130">
        <w:rPr>
          <w:rFonts w:asciiTheme="minorHAnsi" w:hAnsiTheme="minorHAnsi" w:cstheme="minorHAnsi"/>
          <w:i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>στ</w:t>
      </w:r>
      <w:r w:rsidR="00D57ECA" w:rsidRPr="00497130">
        <w:rPr>
          <w:rFonts w:asciiTheme="minorHAnsi" w:hAnsiTheme="minorHAnsi" w:cstheme="minorHAnsi"/>
          <w:szCs w:val="22"/>
        </w:rPr>
        <w:t>ο Ταμείο Ανάκαμψης και Ανθεκτικότητα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D57ECA" w:rsidRPr="00497130">
        <w:rPr>
          <w:rFonts w:asciiTheme="minorHAnsi" w:hAnsiTheme="minorHAnsi" w:cstheme="minorHAnsi"/>
          <w:szCs w:val="22"/>
        </w:rPr>
        <w:t xml:space="preserve"> </w:t>
      </w:r>
    </w:p>
    <w:p w14:paraId="16EA63EB" w14:textId="3B11B17A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</w:t>
      </w:r>
      <w:proofErr w:type="spellStart"/>
      <w:r w:rsidRPr="00497130">
        <w:rPr>
          <w:rFonts w:asciiTheme="minorHAnsi" w:hAnsiTheme="minorHAnsi" w:cstheme="minorHAnsi"/>
          <w:szCs w:val="22"/>
        </w:rPr>
        <w:t>αριθμ</w:t>
      </w:r>
      <w:proofErr w:type="spellEnd"/>
      <w:r w:rsidRPr="00497130">
        <w:rPr>
          <w:rFonts w:asciiTheme="minorHAnsi" w:hAnsiTheme="minorHAnsi" w:cstheme="minorHAnsi"/>
          <w:szCs w:val="22"/>
        </w:rPr>
        <w:t>. ………………… σχετική Απόφαση του αρμόδιου Συλλογικού Οργάνου (όπου απαιτείται)</w:t>
      </w:r>
      <w:r w:rsidR="002A5D6F" w:rsidRPr="00497130">
        <w:rPr>
          <w:rFonts w:asciiTheme="minorHAnsi" w:hAnsiTheme="minorHAnsi" w:cstheme="minorHAnsi"/>
          <w:szCs w:val="22"/>
        </w:rPr>
        <w:t>,</w:t>
      </w:r>
    </w:p>
    <w:p w14:paraId="16EA63EC" w14:textId="77777777" w:rsidR="00F02EA1" w:rsidRPr="00497130" w:rsidRDefault="00F02EA1" w:rsidP="00F02EA1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497130">
        <w:rPr>
          <w:rFonts w:asciiTheme="minorHAnsi" w:hAnsiTheme="minorHAnsi" w:cstheme="minorHAnsi"/>
          <w:b/>
          <w:bCs/>
          <w:szCs w:val="22"/>
        </w:rPr>
        <w:t xml:space="preserve">Αποφασίζουμε </w:t>
      </w:r>
    </w:p>
    <w:p w14:paraId="16EA63EE" w14:textId="77777777" w:rsidR="00F02EA1" w:rsidRPr="00497130" w:rsidRDefault="00F02EA1" w:rsidP="00F02EA1">
      <w:pPr>
        <w:pStyle w:val="21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97130">
        <w:rPr>
          <w:rFonts w:asciiTheme="minorHAnsi" w:hAnsiTheme="minorHAnsi" w:cstheme="minorHAnsi"/>
          <w:sz w:val="22"/>
          <w:szCs w:val="22"/>
        </w:rPr>
        <w:t xml:space="preserve">την υλοποίηση με ίδια μέσα του </w:t>
      </w:r>
      <w:proofErr w:type="spellStart"/>
      <w:r w:rsidRPr="00497130">
        <w:rPr>
          <w:rFonts w:asciiTheme="minorHAnsi" w:hAnsiTheme="minorHAnsi" w:cstheme="minorHAnsi"/>
          <w:b/>
          <w:sz w:val="22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 w:val="22"/>
          <w:szCs w:val="22"/>
        </w:rPr>
        <w:t xml:space="preserve"> (Α/Α) «</w:t>
      </w:r>
      <w:r w:rsidRPr="00497130">
        <w:rPr>
          <w:rFonts w:asciiTheme="minorHAnsi" w:hAnsiTheme="minorHAnsi" w:cstheme="minorHAnsi"/>
          <w:sz w:val="22"/>
          <w:szCs w:val="22"/>
        </w:rPr>
        <w:t xml:space="preserve">τίτλος </w:t>
      </w:r>
      <w:proofErr w:type="spellStart"/>
      <w:r w:rsidRPr="00497130">
        <w:rPr>
          <w:rFonts w:asciiTheme="minorHAnsi" w:hAnsiTheme="minorHAnsi" w:cstheme="minorHAnsi"/>
          <w:sz w:val="22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sz w:val="22"/>
          <w:szCs w:val="22"/>
        </w:rPr>
        <w:t>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7A9" w:rsidRPr="00497130">
        <w:rPr>
          <w:rFonts w:asciiTheme="minorHAnsi" w:hAnsiTheme="minorHAnsi" w:cstheme="minorHAnsi"/>
          <w:b/>
          <w:sz w:val="22"/>
          <w:szCs w:val="22"/>
        </w:rPr>
        <w:t>του Έργου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«τίτλος </w:t>
      </w:r>
      <w:r w:rsidR="002607A9" w:rsidRPr="00497130">
        <w:rPr>
          <w:rFonts w:asciiTheme="minorHAnsi" w:hAnsiTheme="minorHAnsi" w:cstheme="minorHAnsi"/>
          <w:sz w:val="22"/>
          <w:szCs w:val="22"/>
        </w:rPr>
        <w:t>Έργου</w:t>
      </w:r>
      <w:r w:rsidRPr="00497130">
        <w:rPr>
          <w:rFonts w:asciiTheme="minorHAnsi" w:hAnsiTheme="minorHAnsi" w:cstheme="minorHAnsi"/>
          <w:sz w:val="22"/>
          <w:szCs w:val="22"/>
        </w:rPr>
        <w:t>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με κωδικό …………………</w:t>
      </w:r>
      <w:r w:rsidRPr="004971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>από τ… ……………………… (Φορέας/</w:t>
      </w:r>
      <w:r w:rsidR="00436CC1" w:rsidRPr="00497130">
        <w:rPr>
          <w:rFonts w:asciiTheme="minorHAnsi" w:hAnsiTheme="minorHAnsi" w:cstheme="minorHAnsi"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Υπηρεσία), </w:t>
      </w:r>
      <w:r w:rsidRPr="00497130">
        <w:rPr>
          <w:rFonts w:asciiTheme="minorHAnsi" w:hAnsiTheme="minorHAnsi" w:cstheme="minorHAnsi"/>
          <w:sz w:val="22"/>
          <w:szCs w:val="22"/>
          <w:lang w:eastAsia="en-US"/>
        </w:rPr>
        <w:t>ως ακολούθως:</w:t>
      </w:r>
    </w:p>
    <w:p w14:paraId="16EA63EF" w14:textId="77777777" w:rsidR="00E77B4B" w:rsidRPr="00497130" w:rsidRDefault="00E77B4B" w:rsidP="00F02EA1">
      <w:pPr>
        <w:pStyle w:val="21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14:paraId="16EA63F0" w14:textId="28B28DB5" w:rsidR="00F02EA1" w:rsidRPr="00497130" w:rsidRDefault="00F02EA1" w:rsidP="00F02EA1">
      <w:pPr>
        <w:pStyle w:val="21"/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Α. ΦΥΣΙΚΟ ΑΝΤΙΚΕΙΜΕΝΟ ΤΟΥ ΥΠΟΕΡΓΟΥ – ΠΡΟΓΡΑΜΜΑΤΙΣΜΟΣ ΥΛΟΠΟΙΗΣΗΣ </w:t>
      </w:r>
    </w:p>
    <w:p w14:paraId="16EA63F1" w14:textId="64F3258E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Περιγραφή του φυσικού αντικειμένου κάθε διακριτής ενότητας (Πακέτου) Εργασίας (ΠΕ) και των επί μέρους ενεργειών (όπου απαιτείται), των στόχων και του επιδιωκόμενου αποτελέσματος σε μετρήσιμες ποσότητες/εκροές, καθώς και των παραδοτέων</w:t>
      </w:r>
      <w:r w:rsidR="0041221D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3F3" w14:textId="77777777" w:rsidR="00F02EA1" w:rsidRPr="00497130" w:rsidRDefault="00F02EA1" w:rsidP="00F02EA1">
      <w:pPr>
        <w:spacing w:line="276" w:lineRule="auto"/>
        <w:ind w:left="34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Αναλυτική Περιγραφή </w:t>
      </w:r>
      <w:r w:rsidR="00C27600" w:rsidRPr="00497130">
        <w:rPr>
          <w:rFonts w:asciiTheme="minorHAnsi" w:hAnsiTheme="minorHAnsi" w:cstheme="minorHAnsi"/>
          <w:b/>
          <w:szCs w:val="22"/>
        </w:rPr>
        <w:t xml:space="preserve">Παραδοτέων </w:t>
      </w:r>
      <w:proofErr w:type="spellStart"/>
      <w:r w:rsidR="00C27600" w:rsidRPr="00497130">
        <w:rPr>
          <w:rFonts w:asciiTheme="minorHAnsi" w:hAnsiTheme="minorHAnsi" w:cstheme="minorHAnsi"/>
          <w:b/>
          <w:szCs w:val="22"/>
        </w:rPr>
        <w:t>Υποέργου</w:t>
      </w:r>
      <w:proofErr w:type="spellEnd"/>
    </w:p>
    <w:tbl>
      <w:tblPr>
        <w:tblStyle w:val="aa"/>
        <w:tblW w:w="4910" w:type="pct"/>
        <w:tblInd w:w="108" w:type="dxa"/>
        <w:tblLook w:val="04A0" w:firstRow="1" w:lastRow="0" w:firstColumn="1" w:lastColumn="0" w:noHBand="0" w:noVBand="1"/>
      </w:tblPr>
      <w:tblGrid>
        <w:gridCol w:w="10269"/>
      </w:tblGrid>
      <w:tr w:rsidR="002F6394" w:rsidRPr="00497130" w14:paraId="16EA63FA" w14:textId="77777777" w:rsidTr="00206D87">
        <w:tc>
          <w:tcPr>
            <w:tcW w:w="5000" w:type="pct"/>
          </w:tcPr>
          <w:p w14:paraId="16EA63F5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16EA63F6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Π1: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7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Π2: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………………….</w:t>
            </w:r>
          </w:p>
          <w:p w14:paraId="16EA63F8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Π3: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9" w14:textId="77777777" w:rsidR="002F6394" w:rsidRPr="00497130" w:rsidRDefault="002F6394" w:rsidP="002F639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……………………………..</w:t>
            </w:r>
          </w:p>
        </w:tc>
      </w:tr>
    </w:tbl>
    <w:p w14:paraId="16EA63FB" w14:textId="77777777" w:rsidR="00C27600" w:rsidRPr="00497130" w:rsidRDefault="00C27600">
      <w:pPr>
        <w:rPr>
          <w:rFonts w:asciiTheme="minorHAnsi" w:hAnsiTheme="minorHAnsi" w:cstheme="minorHAnsi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126"/>
        <w:gridCol w:w="2268"/>
        <w:gridCol w:w="2552"/>
      </w:tblGrid>
      <w:tr w:rsidR="00E77B4B" w:rsidRPr="00497130" w14:paraId="16EA6401" w14:textId="77777777" w:rsidTr="00A427BB">
        <w:trPr>
          <w:trHeight w:val="730"/>
          <w:jc w:val="center"/>
        </w:trPr>
        <w:tc>
          <w:tcPr>
            <w:tcW w:w="1560" w:type="dxa"/>
            <w:shd w:val="clear" w:color="auto" w:fill="auto"/>
          </w:tcPr>
          <w:p w14:paraId="16EA63FC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ΠΑΡΑΔΟΤΕΑ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3FD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ΕΝΑΡΞΗΣ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3FE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ΛΗΞΗΣ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A63FF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ΑΝΘΡ/ΜΗΝΕΣ</w:t>
            </w:r>
            <w:r w:rsidRPr="00497130">
              <w:rPr>
                <w:rStyle w:val="a7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A6400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ΣΥΝΟΛΙΚΗ ΔΗΜΟΣΙΑ ΔΑΠΑΝΗ</w:t>
            </w:r>
          </w:p>
        </w:tc>
      </w:tr>
      <w:tr w:rsidR="00E77B4B" w:rsidRPr="00497130" w14:paraId="16EA6407" w14:textId="77777777" w:rsidTr="00A427BB">
        <w:trPr>
          <w:trHeight w:val="82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2" w14:textId="57EACD4A" w:rsidR="00E77B4B" w:rsidRPr="00497130" w:rsidRDefault="00A427BB" w:rsidP="00BD6B26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Π1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3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4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0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0D" w14:textId="77777777" w:rsidTr="00A427BB">
        <w:trPr>
          <w:trHeight w:val="78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8" w14:textId="38F803DD" w:rsidR="00E77B4B" w:rsidRPr="00497130" w:rsidRDefault="00A427B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>Π2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9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A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B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0C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3" w14:textId="77777777" w:rsidTr="00A427BB">
        <w:trPr>
          <w:trHeight w:val="38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E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F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0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1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12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8" w14:textId="77777777" w:rsidTr="00A427BB">
        <w:trPr>
          <w:trHeight w:val="469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16EA6414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 w:val="22"/>
                <w:szCs w:val="22"/>
              </w:rPr>
              <w:t>ΣΥΝΟΛΑ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17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16EA641A" w14:textId="760B4E2C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 xml:space="preserve">Β. ΠΡΟΫΠΟΛΟΓΙΣΜΟΣ </w:t>
      </w:r>
    </w:p>
    <w:p w14:paraId="16EA641B" w14:textId="64B7E1C3" w:rsidR="00F02EA1" w:rsidRPr="00497130" w:rsidRDefault="00F02EA1" w:rsidP="00F02EA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 xml:space="preserve">Ο συνολικός Προϋπολογισμός του </w:t>
      </w:r>
      <w:proofErr w:type="spellStart"/>
      <w:r w:rsidRPr="00497130">
        <w:rPr>
          <w:rFonts w:asciiTheme="minorHAnsi" w:hAnsiTheme="minorHAnsi" w:cstheme="minorHAnsi"/>
          <w:szCs w:val="22"/>
          <w:lang w:eastAsia="en-US"/>
        </w:rPr>
        <w:t>Υποέργου</w:t>
      </w:r>
      <w:proofErr w:type="spellEnd"/>
      <w:r w:rsidRPr="00497130">
        <w:rPr>
          <w:rFonts w:asciiTheme="minorHAnsi" w:hAnsiTheme="minorHAnsi" w:cstheme="minorHAnsi"/>
          <w:szCs w:val="22"/>
          <w:lang w:eastAsia="en-US"/>
        </w:rPr>
        <w:t xml:space="preserve"> ανέρχεται σε … ……… € και θα χρηματοδοτηθεί από (όπως προβλέπεται στην Απόφαση Ένταξης).</w:t>
      </w:r>
      <w:r w:rsidR="001953D3"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szCs w:val="22"/>
          <w:lang w:eastAsia="en-US"/>
        </w:rPr>
        <w:t>Ο αναλυτικός Π/</w:t>
      </w:r>
      <w:r w:rsidR="00A72A6E" w:rsidRPr="00497130">
        <w:rPr>
          <w:rFonts w:asciiTheme="minorHAnsi" w:hAnsiTheme="minorHAnsi" w:cstheme="minorHAnsi"/>
          <w:szCs w:val="22"/>
          <w:lang w:eastAsia="en-US"/>
        </w:rPr>
        <w:t>Υ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και η τεκμηρίωση του κόστους των επί μέρους κατηγοριών δαπανών (ανθρώπινων πόρων, υλικών μέσων, προμηθειών/υπηρεσιών, έμμεσων δαπανών) αποτυπώνονται στο ΠΑΡΑΡΤΗΜΑ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– ΠΙΝΑΚΕΣ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>.1-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.ν. </w:t>
      </w:r>
    </w:p>
    <w:p w14:paraId="16EA641F" w14:textId="77777777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>Γ. ΣΧΗΜΑ ΔΙΟΙΚΗΣΗΣ, ΠΑΡΑΚΟΛΟΥΘΗΣΗΣ ΚΑΙ ΠΑΡΑΛΑΒΗΣ  ΥΠΟΕΡΓΟΥ</w:t>
      </w:r>
    </w:p>
    <w:p w14:paraId="16EA6420" w14:textId="5CC53342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Περιγράφονται:</w:t>
      </w:r>
    </w:p>
    <w:p w14:paraId="16EA6421" w14:textId="11FBD4A9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οι διαδικασίες που έχει θεσπίσει/εφαρμόζει ο </w:t>
      </w:r>
      <w:r w:rsidR="0042523F" w:rsidRPr="00497130">
        <w:rPr>
          <w:rFonts w:asciiTheme="minorHAnsi" w:hAnsiTheme="minorHAnsi" w:cstheme="minorHAnsi"/>
          <w:i/>
          <w:iCs/>
          <w:szCs w:val="22"/>
        </w:rPr>
        <w:t>Φορέας Υλοποίησης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για τη διοίκηση και διαχείριση του φυσικού και οικονομικού αντικειμένου του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D40CE8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22" w14:textId="5A9EBE02" w:rsidR="00F02EA1" w:rsidRPr="00497130" w:rsidRDefault="00F02EA1" w:rsidP="00F02EA1">
      <w:pPr>
        <w:numPr>
          <w:ilvl w:val="0"/>
          <w:numId w:val="3"/>
        </w:numPr>
        <w:spacing w:before="0" w:after="12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lastRenderedPageBreak/>
        <w:t>οι αρμόδιες Υπηρεσίες/όργανα για την παρακολούθηση και πιστοποίηση/παραλαβή του φυσικού αντικειμένου, την οικονομική διαχείριση κλπ.   (μπορεί να χρησιμοποιηθεί ο ακόλουθος Πίνακας «ΟΡΓΑΝΩΤΙΚΗ ΔΟΜΗ – ΕΜΠΛΕΚΟΜΕΝΕΣ ΥΠΗΡΕΣΙΕΣ»)</w:t>
      </w:r>
      <w:r w:rsidR="00084F5E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        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1600"/>
        <w:gridCol w:w="1806"/>
        <w:gridCol w:w="1653"/>
        <w:gridCol w:w="1802"/>
      </w:tblGrid>
      <w:tr w:rsidR="00F02EA1" w:rsidRPr="00497130" w14:paraId="16EA6425" w14:textId="77777777" w:rsidTr="00206D87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6EA64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ΟΡΓΑΝΩΤΙΚΗ ΔΟΜΗ – ΕΜΠΛΕΚΟΜΕΝΕΣ ΥΠΗΡΕΣΙΕΣ </w:t>
            </w:r>
          </w:p>
          <w:p w14:paraId="16EA64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>για υλοποίηση με Ίδια Μέσα</w:t>
            </w:r>
          </w:p>
        </w:tc>
      </w:tr>
      <w:tr w:rsidR="00F02EA1" w:rsidRPr="00497130" w14:paraId="16EA6429" w14:textId="77777777" w:rsidTr="00123078">
        <w:trPr>
          <w:trHeight w:val="347"/>
        </w:trPr>
        <w:tc>
          <w:tcPr>
            <w:tcW w:w="1634" w:type="pct"/>
            <w:vMerge w:val="restart"/>
            <w:shd w:val="clear" w:color="auto" w:fill="auto"/>
            <w:vAlign w:val="center"/>
          </w:tcPr>
          <w:p w14:paraId="16EA64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ΦΑΣΕΙΣ ΥΠΟΕΡΓΟΥ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64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 xml:space="preserve">ΑΡΜΟΔΙΟΤΗΤΑ 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16EA64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ΠΡΟΪΣΤΑΜΕΝΟΣ</w:t>
            </w:r>
          </w:p>
        </w:tc>
      </w:tr>
      <w:tr w:rsidR="00F02EA1" w:rsidRPr="00497130" w14:paraId="16EA642F" w14:textId="77777777" w:rsidTr="00123078">
        <w:trPr>
          <w:trHeight w:val="142"/>
        </w:trPr>
        <w:tc>
          <w:tcPr>
            <w:tcW w:w="16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A642A" w14:textId="77777777" w:rsidR="00F02EA1" w:rsidRPr="00497130" w:rsidRDefault="00F02EA1" w:rsidP="000911CD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2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Τμήμα/ Μονάδα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642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Θεσμικό Πλαίσιο</w:t>
            </w:r>
            <w:r w:rsidRPr="00497130">
              <w:rPr>
                <w:rStyle w:val="a7"/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footnoteReference w:id="3"/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6EA642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ΟΝ/ΕΠΩΝΥΜΟ</w:t>
            </w:r>
          </w:p>
        </w:tc>
        <w:tc>
          <w:tcPr>
            <w:tcW w:w="884" w:type="pct"/>
            <w:shd w:val="clear" w:color="auto" w:fill="auto"/>
          </w:tcPr>
          <w:p w14:paraId="16EA642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ΑΡΙΘ. ΑΠΟΦ. ΟΡΙΣΜΟΥ</w:t>
            </w:r>
          </w:p>
        </w:tc>
      </w:tr>
      <w:tr w:rsidR="00F02EA1" w:rsidRPr="00497130" w14:paraId="16EA6435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0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Απόφαση υλοποίησης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Υποέργου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3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3B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6" w14:textId="365C1278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Πρόσληψη νέου προσωπικού για το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</w:t>
            </w:r>
            <w:proofErr w:type="spellEnd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 (εάν απαιτείται 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37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8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3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1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C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Παρακολούθηση της Υλοποίησης και Ολοκλήρωσης του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Υποέργου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14:paraId="16EA643D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E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7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2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Οικονομική Διαχείριση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45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6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D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8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Νομική Υποστήριξη (προαιρετικά)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4B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C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53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E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Λοιπά…….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5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5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5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</w:tbl>
    <w:p w14:paraId="16EA6454" w14:textId="32AA61B2" w:rsidR="00F02EA1" w:rsidRPr="00497130" w:rsidRDefault="00F02EA1" w:rsidP="00F02EA1">
      <w:pPr>
        <w:numPr>
          <w:ilvl w:val="0"/>
          <w:numId w:val="3"/>
        </w:numPr>
        <w:spacing w:before="24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το σχήμα Διοίκησης του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5" w14:textId="4D72BF88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ορισμός και σύντομο βιογραφικό σημείωμα Υπευθύνου </w:t>
      </w:r>
      <w:proofErr w:type="spellStart"/>
      <w:r w:rsidRPr="00497130">
        <w:rPr>
          <w:rFonts w:asciiTheme="minorHAnsi" w:hAnsiTheme="minorHAnsi" w:cstheme="minorHAnsi"/>
          <w:i/>
          <w:iCs/>
          <w:szCs w:val="22"/>
        </w:rPr>
        <w:t>Υποέργου</w:t>
      </w:r>
      <w:proofErr w:type="spellEnd"/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6" w14:textId="462AA464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επιλογής, συγκρότησης και λειτουργίας Ομάδας (-ων) Έργου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7" w14:textId="02AE3A61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ανάθεσης προμηθειών και υπηρεσιών και τα όρια για τη σύναψη των δημοσίων συμβάσεων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459" w14:textId="094E6263" w:rsidR="00F02EA1" w:rsidRPr="00497130" w:rsidRDefault="00F02EA1" w:rsidP="00123078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Το απασχολούμενο στο </w:t>
      </w:r>
      <w:proofErr w:type="spellStart"/>
      <w:r w:rsidRPr="00497130">
        <w:rPr>
          <w:rFonts w:asciiTheme="minorHAnsi" w:hAnsiTheme="minorHAnsi" w:cstheme="minorHAnsi"/>
          <w:szCs w:val="22"/>
        </w:rPr>
        <w:t>Υποέργο</w:t>
      </w:r>
      <w:proofErr w:type="spellEnd"/>
      <w:r w:rsidRPr="00497130">
        <w:rPr>
          <w:rFonts w:asciiTheme="minorHAnsi" w:hAnsiTheme="minorHAnsi" w:cstheme="minorHAnsi"/>
          <w:szCs w:val="22"/>
        </w:rPr>
        <w:t xml:space="preserve"> προσωπικό (τακτικό/</w:t>
      </w:r>
      <w:r w:rsidR="001953D3"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 xml:space="preserve">υφιστάμενο και έκτακτο/νέο/εξωτερικοί συνεργάτες), οι ειδικότητες, τα καθήκοντα, το καθεστώς ανάθεσης/πρόσληψης, ο χρόνος απασχόλησης και το αντίστοιχο κόστος αποτυπώνονται στο  </w:t>
      </w:r>
      <w:r w:rsidRPr="00497130">
        <w:rPr>
          <w:rFonts w:asciiTheme="minorHAnsi" w:hAnsiTheme="minorHAnsi" w:cstheme="minorHAnsi"/>
          <w:b/>
          <w:szCs w:val="22"/>
        </w:rPr>
        <w:t xml:space="preserve">ΠΑΡΑΡΤΗΜΑ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– ΠΙΝΑΚΕΣ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.1 και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.2</w:t>
      </w:r>
      <w:r w:rsidR="0087666A" w:rsidRPr="00497130">
        <w:rPr>
          <w:rFonts w:asciiTheme="minorHAnsi" w:hAnsiTheme="minorHAnsi" w:cstheme="minorHAnsi"/>
          <w:b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 xml:space="preserve">  </w:t>
      </w:r>
    </w:p>
    <w:p w14:paraId="16EA645B" w14:textId="77777777" w:rsidR="00F02EA1" w:rsidRPr="00497130" w:rsidRDefault="00F02EA1" w:rsidP="00F02EA1">
      <w:pPr>
        <w:pStyle w:val="21"/>
        <w:keepNext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A645E" w14:textId="118DB812" w:rsidR="00F02EA1" w:rsidRPr="00497130" w:rsidRDefault="00F02EA1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Ο/Η &lt;ΝΟΜΙΜΟΣ ΕΚΠΡΟΣΩΠΟΣ ΔΙΚΑΙΟΥΧΟΥ&gt;</w:t>
      </w:r>
    </w:p>
    <w:p w14:paraId="04DB3B06" w14:textId="77777777" w:rsidR="009A3D22" w:rsidRPr="00497130" w:rsidRDefault="009A3D22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</w:p>
    <w:p w14:paraId="16EA645F" w14:textId="77777777" w:rsidR="00F02EA1" w:rsidRPr="00497130" w:rsidRDefault="00F02EA1" w:rsidP="00F02EA1">
      <w:pPr>
        <w:tabs>
          <w:tab w:val="left" w:pos="969"/>
          <w:tab w:val="left" w:pos="1310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97130">
        <w:rPr>
          <w:rFonts w:asciiTheme="minorHAnsi" w:hAnsiTheme="minorHAnsi" w:cstheme="minorHAnsi"/>
          <w:b/>
          <w:bCs/>
          <w:szCs w:val="22"/>
          <w:u w:val="single"/>
        </w:rPr>
        <w:t>ΣΥΝΗΜΜΕΝΑ</w:t>
      </w:r>
    </w:p>
    <w:p w14:paraId="16EA6460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lastRenderedPageBreak/>
        <w:t xml:space="preserve">Παράρτημα </w:t>
      </w:r>
      <w:r w:rsidR="00BD6B26" w:rsidRPr="00497130">
        <w:rPr>
          <w:rFonts w:asciiTheme="minorHAnsi" w:hAnsiTheme="minorHAnsi" w:cstheme="minorHAnsi"/>
          <w:bCs/>
          <w:szCs w:val="22"/>
        </w:rPr>
        <w:t>Α</w:t>
      </w:r>
      <w:r w:rsidRPr="00497130">
        <w:rPr>
          <w:rFonts w:asciiTheme="minorHAnsi" w:hAnsiTheme="minorHAnsi" w:cstheme="minorHAnsi"/>
          <w:bCs/>
          <w:szCs w:val="22"/>
        </w:rPr>
        <w:t>: ΠΡΟΫΠΟΛΟΓΙΣΜΟΣ – ΟΜΑΔΑ ΕΡΓΟΥ</w:t>
      </w:r>
    </w:p>
    <w:p w14:paraId="16EA6461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t>Άλλα (Αποφάσεις Ορισμού Επιτροπών Παραλαβής, Υπευθύνου κλπ.)</w:t>
      </w:r>
    </w:p>
    <w:p w14:paraId="16EA6464" w14:textId="77777777" w:rsidR="00F02EA1" w:rsidRPr="00497130" w:rsidRDefault="00F02EA1" w:rsidP="00F02EA1">
      <w:pPr>
        <w:spacing w:after="120" w:line="264" w:lineRule="auto"/>
        <w:rPr>
          <w:rFonts w:asciiTheme="minorHAnsi" w:hAnsiTheme="minorHAnsi" w:cstheme="minorHAnsi"/>
          <w:szCs w:val="22"/>
          <w:lang w:eastAsia="en-US"/>
        </w:rPr>
        <w:sectPr w:rsidR="00F02EA1" w:rsidRPr="00497130" w:rsidSect="0045032D">
          <w:footerReference w:type="default" r:id="rId11"/>
          <w:footerReference w:type="first" r:id="rId12"/>
          <w:pgSz w:w="11907" w:h="16840"/>
          <w:pgMar w:top="720" w:right="720" w:bottom="720" w:left="720" w:header="720" w:footer="323" w:gutter="0"/>
          <w:pgNumType w:start="1"/>
          <w:cols w:space="720"/>
          <w:docGrid w:linePitch="299"/>
        </w:sectPr>
      </w:pPr>
    </w:p>
    <w:p w14:paraId="16EA646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A65B8" wp14:editId="5A076200">
                <wp:simplePos x="0" y="0"/>
                <wp:positionH relativeFrom="column">
                  <wp:posOffset>-81915</wp:posOffset>
                </wp:positionH>
                <wp:positionV relativeFrom="paragraph">
                  <wp:posOffset>-5080</wp:posOffset>
                </wp:positionV>
                <wp:extent cx="9135745" cy="255270"/>
                <wp:effectExtent l="0" t="0" r="27305" b="1587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5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65D1" w14:textId="76C46D6D" w:rsidR="00F02EA1" w:rsidRPr="00DB07EB" w:rsidRDefault="00F02EA1" w:rsidP="00F02EA1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</w:t>
                            </w:r>
                            <w:r w:rsidR="0040371A">
                              <w:rPr>
                                <w:rFonts w:ascii="Verdana" w:hAnsi="Verdana" w:cs="Tahoma"/>
                                <w:b/>
                              </w:rPr>
                              <w:t>Α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A65B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-6.45pt;margin-top:-.4pt;width:719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">
                <v:textbox style="mso-fit-shape-to-text:t">
                  <w:txbxContent>
                    <w:p w14:paraId="16EA65D1" w14:textId="76C46D6D" w:rsidR="00F02EA1" w:rsidRPr="00DB07EB" w:rsidRDefault="00F02EA1" w:rsidP="00F02EA1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</w:t>
                      </w:r>
                      <w:r w:rsidR="0040371A">
                        <w:rPr>
                          <w:rFonts w:ascii="Verdana" w:hAnsi="Verdana" w:cs="Tahoma"/>
                          <w:b/>
                        </w:rPr>
                        <w:t>Α</w:t>
                      </w: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A6467" w14:textId="793514AC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40371A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054923" w:rsidRPr="00497130">
        <w:rPr>
          <w:rFonts w:asciiTheme="minorHAnsi" w:hAnsiTheme="minorHAnsi" w:cstheme="minorHAnsi"/>
          <w:b/>
          <w:szCs w:val="22"/>
        </w:rPr>
        <w:t>-</w:t>
      </w:r>
      <w:r w:rsidRPr="00497130">
        <w:rPr>
          <w:rFonts w:asciiTheme="minorHAnsi" w:hAnsiTheme="minorHAnsi" w:cstheme="minorHAnsi"/>
          <w:b/>
          <w:szCs w:val="22"/>
        </w:rPr>
        <w:t xml:space="preserve"> Σύνολο Προϋπολογισμού</w:t>
      </w:r>
    </w:p>
    <w:p w14:paraId="06AFA2CB" w14:textId="77777777" w:rsidR="009C2A36" w:rsidRPr="00497130" w:rsidRDefault="009C2A36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W w:w="4307" w:type="pct"/>
        <w:jc w:val="center"/>
        <w:tblLayout w:type="fixed"/>
        <w:tblLook w:val="00A0" w:firstRow="1" w:lastRow="0" w:firstColumn="1" w:lastColumn="0" w:noHBand="0" w:noVBand="0"/>
      </w:tblPr>
      <w:tblGrid>
        <w:gridCol w:w="1697"/>
        <w:gridCol w:w="1560"/>
        <w:gridCol w:w="1417"/>
        <w:gridCol w:w="1557"/>
        <w:gridCol w:w="1420"/>
        <w:gridCol w:w="1557"/>
        <w:gridCol w:w="1572"/>
        <w:gridCol w:w="1273"/>
      </w:tblGrid>
      <w:tr w:rsidR="00D16888" w:rsidRPr="00497130" w14:paraId="16EA646F" w14:textId="77777777" w:rsidTr="00D16888">
        <w:trPr>
          <w:trHeight w:val="669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ΠΑΡΑΔΟΤΕΑ</w:t>
            </w: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ΠΡΟΣΩΠΙΚΟ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B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ΑΝΑΘΕΣΕΙΣ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4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C" w14:textId="1DD39EE3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Άλλων Δαπανών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5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E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  <w:t>Σύνολο</w:t>
            </w:r>
          </w:p>
        </w:tc>
      </w:tr>
      <w:tr w:rsidR="00D16888" w:rsidRPr="00497130" w14:paraId="16EA647A" w14:textId="77777777" w:rsidTr="00F074A6">
        <w:trPr>
          <w:trHeight w:val="1240"/>
          <w:jc w:val="center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0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Τακτικού Προσωπικού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Έκτακτου Προσωπικού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4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Έκτακτου Προσωπικού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5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Προμηθειών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6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Εξωτερικών Υπηρεσιών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7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</w:pPr>
          </w:p>
        </w:tc>
      </w:tr>
      <w:tr w:rsidR="00D16888" w:rsidRPr="00497130" w14:paraId="16EA6486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B" w14:textId="01C6C008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Π1</w:t>
            </w:r>
          </w:p>
          <w:p w14:paraId="16EA647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D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F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0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2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5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16888" w:rsidRPr="00497130" w14:paraId="16EA6492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7" w14:textId="04671614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Π2</w:t>
            </w:r>
          </w:p>
          <w:p w14:paraId="16EA648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B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D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E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F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16888" w:rsidRPr="00497130" w14:paraId="16EA649D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A649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4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6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7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A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  <w:tr w:rsidR="00D16888" w:rsidRPr="00497130" w14:paraId="16EA64A4" w14:textId="77777777" w:rsidTr="00D16888">
        <w:trPr>
          <w:trHeight w:val="300"/>
          <w:jc w:val="center"/>
        </w:trPr>
        <w:tc>
          <w:tcPr>
            <w:tcW w:w="7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E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F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A0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1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3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16EA64A5" w14:textId="77777777" w:rsidR="00F02EA1" w:rsidRPr="00497130" w:rsidRDefault="00F02EA1" w:rsidP="00F02EA1">
      <w:pPr>
        <w:rPr>
          <w:rFonts w:asciiTheme="minorHAnsi" w:hAnsiTheme="minorHAnsi" w:cstheme="minorHAnsi"/>
          <w:b/>
          <w:bCs/>
          <w:szCs w:val="22"/>
        </w:rPr>
        <w:sectPr w:rsidR="00F02EA1" w:rsidRPr="00497130" w:rsidSect="006315AC">
          <w:footerReference w:type="default" r:id="rId13"/>
          <w:pgSz w:w="16838" w:h="11906" w:orient="landscape"/>
          <w:pgMar w:top="1134" w:right="1418" w:bottom="1134" w:left="1418" w:header="709" w:footer="369" w:gutter="0"/>
          <w:pgNumType w:start="1"/>
          <w:cols w:space="708"/>
          <w:titlePg/>
          <w:docGrid w:linePitch="360"/>
        </w:sectPr>
      </w:pPr>
      <w:r w:rsidRPr="00497130">
        <w:rPr>
          <w:rFonts w:asciiTheme="minorHAnsi" w:hAnsiTheme="minorHAnsi" w:cstheme="minorHAnsi"/>
          <w:b/>
          <w:bCs/>
          <w:szCs w:val="22"/>
        </w:rPr>
        <w:br w:type="page"/>
      </w:r>
    </w:p>
    <w:p w14:paraId="16EA64FD" w14:textId="73680C7E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lastRenderedPageBreak/>
        <w:t xml:space="preserve">Πίνακας </w:t>
      </w:r>
      <w:r w:rsidR="00145C4C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D16888" w:rsidRPr="00497130">
        <w:rPr>
          <w:rFonts w:asciiTheme="minorHAnsi" w:hAnsiTheme="minorHAnsi" w:cstheme="minorHAnsi"/>
          <w:b/>
          <w:szCs w:val="22"/>
        </w:rPr>
        <w:t>1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FF69FE" w:rsidRPr="00497130">
        <w:rPr>
          <w:rFonts w:asciiTheme="minorHAnsi" w:hAnsiTheme="minorHAnsi" w:cstheme="minorHAnsi"/>
          <w:b/>
          <w:szCs w:val="22"/>
        </w:rPr>
        <w:t xml:space="preserve">- </w:t>
      </w:r>
      <w:r w:rsidRPr="00497130">
        <w:rPr>
          <w:rFonts w:asciiTheme="minorHAnsi" w:hAnsiTheme="minorHAnsi" w:cstheme="minorHAnsi"/>
          <w:b/>
          <w:szCs w:val="22"/>
        </w:rPr>
        <w:t>Ομάδα Έργου – Έκτακτο</w:t>
      </w:r>
      <w:r w:rsidRPr="00497130" w:rsidDel="004211CB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Προσωπικό </w:t>
      </w:r>
    </w:p>
    <w:p w14:paraId="16EA64FE" w14:textId="77777777" w:rsidR="00F02EA1" w:rsidRPr="00497130" w:rsidRDefault="00F02EA1" w:rsidP="00F02EA1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36"/>
        <w:gridCol w:w="1996"/>
        <w:gridCol w:w="1421"/>
        <w:gridCol w:w="2356"/>
        <w:gridCol w:w="2359"/>
        <w:gridCol w:w="1981"/>
        <w:gridCol w:w="1553"/>
        <w:gridCol w:w="2476"/>
      </w:tblGrid>
      <w:tr w:rsidR="00F02EA1" w:rsidRPr="00497130" w14:paraId="16EA6507" w14:textId="77777777" w:rsidTr="000911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4F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2" w14:textId="670B61EF" w:rsidR="00FF69FE" w:rsidRPr="00497130" w:rsidRDefault="00F02EA1" w:rsidP="00FF6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Τρόπος πρόσληψης</w:t>
            </w:r>
            <w:r w:rsidR="00FF69FE"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(€)</w:t>
            </w:r>
          </w:p>
        </w:tc>
      </w:tr>
      <w:tr w:rsidR="00F02EA1" w:rsidRPr="00497130" w14:paraId="16EA6510" w14:textId="77777777" w:rsidTr="000911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EA650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02EA1" w:rsidRPr="00497130" w14:paraId="16EA6519" w14:textId="77777777" w:rsidTr="000911CD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2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02EA1" w:rsidRPr="00497130" w14:paraId="16EA6522" w14:textId="77777777" w:rsidTr="000911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02EA1" w:rsidRPr="00497130" w14:paraId="16EA652B" w14:textId="77777777" w:rsidTr="000911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€</w:t>
            </w:r>
          </w:p>
        </w:tc>
      </w:tr>
    </w:tbl>
    <w:p w14:paraId="16EA652C" w14:textId="79B42642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2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Υφιστάμενες Υποδομές</w:t>
      </w:r>
      <w:r w:rsidRPr="00497130">
        <w:rPr>
          <w:rFonts w:asciiTheme="minorHAnsi" w:hAnsiTheme="minorHAnsi" w:cstheme="minorHAnsi"/>
          <w:b/>
          <w:szCs w:val="22"/>
        </w:rPr>
        <w:t xml:space="preserve"> – </w:t>
      </w:r>
      <w:r w:rsidR="009A3D22" w:rsidRPr="00497130">
        <w:rPr>
          <w:rFonts w:asciiTheme="minorHAnsi" w:hAnsiTheme="minorHAnsi" w:cstheme="minorHAnsi"/>
          <w:b/>
          <w:szCs w:val="22"/>
        </w:rPr>
        <w:t>Υλικά μέσα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i/>
          <w:szCs w:val="22"/>
        </w:rPr>
        <w:t>(εάν απαιτείται)</w:t>
      </w:r>
    </w:p>
    <w:p w14:paraId="16EA652D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"/>
        <w:gridCol w:w="3315"/>
        <w:gridCol w:w="2065"/>
        <w:gridCol w:w="1634"/>
        <w:gridCol w:w="1465"/>
        <w:gridCol w:w="2096"/>
        <w:gridCol w:w="2096"/>
        <w:gridCol w:w="2096"/>
      </w:tblGrid>
      <w:tr w:rsidR="00F02EA1" w:rsidRPr="00497130" w14:paraId="16EA6536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0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Κόστος Απόσβεσης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3F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48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1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51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5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EA6552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p w14:paraId="16EA6554" w14:textId="25BF1804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3</w:t>
      </w:r>
      <w:r w:rsidRPr="00497130">
        <w:rPr>
          <w:rFonts w:asciiTheme="minorHAnsi" w:hAnsiTheme="minorHAnsi" w:cstheme="minorHAnsi"/>
          <w:b/>
          <w:szCs w:val="22"/>
        </w:rPr>
        <w:t xml:space="preserve">  </w:t>
      </w:r>
      <w:r w:rsidR="009A3D22" w:rsidRPr="00497130">
        <w:rPr>
          <w:rFonts w:asciiTheme="minorHAnsi" w:hAnsiTheme="minorHAnsi" w:cstheme="minorHAnsi"/>
          <w:b/>
          <w:szCs w:val="22"/>
        </w:rPr>
        <w:t>- Προμήθειες</w:t>
      </w:r>
      <w:r w:rsidRPr="00497130">
        <w:rPr>
          <w:rFonts w:asciiTheme="minorHAnsi" w:hAnsiTheme="minorHAnsi" w:cstheme="minorHAnsi"/>
          <w:b/>
          <w:szCs w:val="22"/>
        </w:rPr>
        <w:t xml:space="preserve"> (Νέων Υποδομών – Υλικών μέσων)</w:t>
      </w:r>
    </w:p>
    <w:p w14:paraId="16EA655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62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8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Ανάθεσης/</w:t>
            </w:r>
          </w:p>
          <w:p w14:paraId="16EA655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Τιμή μονάδας </w:t>
            </w:r>
          </w:p>
          <w:p w14:paraId="16EA655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Κόστος (€) </w:t>
            </w:r>
          </w:p>
          <w:p w14:paraId="16EA656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6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6C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9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6B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76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3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80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14:paraId="16EA657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14:paraId="16EA657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16EA657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16EA657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14:paraId="16EA657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14:paraId="16EA657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7E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81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p w14:paraId="16EA6583" w14:textId="33BCE081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4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Εξωτερικές Υπηρεσίες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</w:p>
    <w:p w14:paraId="16EA6584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91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7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 /</w:t>
            </w:r>
          </w:p>
          <w:p w14:paraId="16EA658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Τιμή μονάδας </w:t>
            </w:r>
          </w:p>
          <w:p w14:paraId="16EA658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Κόστος (€) </w:t>
            </w:r>
          </w:p>
          <w:p w14:paraId="16EA658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9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9B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2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8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9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5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2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F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14:paraId="16EA65A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14:paraId="16EA65A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14:paraId="16EA65A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14:paraId="16EA65A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14:paraId="16EA65A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14:paraId="16EA65A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A65AD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B0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p w14:paraId="16EA65B2" w14:textId="4987C0F9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5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Άλλες Δαπάνες</w:t>
      </w:r>
      <w:r w:rsidRPr="00497130">
        <w:rPr>
          <w:rFonts w:asciiTheme="minorHAnsi" w:hAnsiTheme="minorHAnsi" w:cstheme="minorHAnsi"/>
          <w:b/>
          <w:szCs w:val="22"/>
        </w:rPr>
        <w:t xml:space="preserve"> (π.χ. ταξιδιών)</w:t>
      </w:r>
    </w:p>
    <w:p w14:paraId="16EA65B3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4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6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7" w14:textId="77777777" w:rsidR="00A97CC9" w:rsidRPr="00497130" w:rsidRDefault="00A97CC9">
      <w:pPr>
        <w:rPr>
          <w:rFonts w:asciiTheme="minorHAnsi" w:hAnsiTheme="minorHAnsi" w:cstheme="minorHAnsi"/>
          <w:szCs w:val="22"/>
        </w:rPr>
      </w:pPr>
    </w:p>
    <w:sectPr w:rsidR="00A97CC9" w:rsidRPr="00497130" w:rsidSect="00197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6F0E" w14:textId="77777777" w:rsidR="00BD4C34" w:rsidRDefault="00BD4C34" w:rsidP="00F02EA1">
      <w:pPr>
        <w:spacing w:before="0"/>
      </w:pPr>
      <w:r>
        <w:separator/>
      </w:r>
    </w:p>
  </w:endnote>
  <w:endnote w:type="continuationSeparator" w:id="0">
    <w:p w14:paraId="71D865BB" w14:textId="77777777" w:rsidR="00BD4C34" w:rsidRDefault="00BD4C34" w:rsidP="00F02E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2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CA81B" w14:textId="548B77CF" w:rsidR="008233F3" w:rsidRPr="002C1B37" w:rsidRDefault="008233F3" w:rsidP="00FB7AE3">
        <w:pPr>
          <w:pStyle w:val="a4"/>
          <w:rPr>
            <w:rFonts w:asciiTheme="minorHAnsi" w:hAnsiTheme="minorHAnsi" w:cstheme="minorHAnsi"/>
          </w:rPr>
        </w:pPr>
      </w:p>
      <w:tbl>
        <w:tblPr>
          <w:tblW w:w="9031" w:type="dxa"/>
          <w:jc w:val="center"/>
          <w:tblBorders>
            <w:top w:val="single" w:sz="4" w:space="0" w:color="auto"/>
          </w:tblBorders>
          <w:tblLook w:val="01E0" w:firstRow="1" w:lastRow="1" w:firstColumn="1" w:lastColumn="1" w:noHBand="0" w:noVBand="0"/>
        </w:tblPr>
        <w:tblGrid>
          <w:gridCol w:w="4902"/>
          <w:gridCol w:w="4129"/>
        </w:tblGrid>
        <w:tr w:rsidR="00E85B09" w:rsidRPr="00E85B09" w14:paraId="341BFDCE" w14:textId="77777777" w:rsidTr="00D2207B">
          <w:trPr>
            <w:jc w:val="center"/>
          </w:trPr>
          <w:tc>
            <w:tcPr>
              <w:tcW w:w="3383" w:type="dxa"/>
              <w:shd w:val="clear" w:color="auto" w:fill="auto"/>
            </w:tcPr>
            <w:p w14:paraId="32DA11CF" w14:textId="611C46BA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Έντυπο Δ1_Ε7</w:t>
              </w:r>
            </w:p>
            <w:p w14:paraId="72EA0870" w14:textId="255A89A3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Έκδοση: 1</w:t>
              </w:r>
              <w:r w:rsidR="0006761E"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.</w:t>
              </w:r>
              <w:r w:rsidR="00F50916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1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                                                     - 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instrText xml:space="preserve"> PAGE </w:instrTex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Pr="007D381E">
                <w:rPr>
                  <w:rStyle w:val="a5"/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-</w:t>
              </w:r>
            </w:p>
            <w:p w14:paraId="1752B384" w14:textId="77777777" w:rsidR="00E85B09" w:rsidRPr="00F074A6" w:rsidRDefault="00E85B09" w:rsidP="00E85B09">
              <w:pPr>
                <w:jc w:val="left"/>
                <w:rPr>
                  <w:rFonts w:ascii="Tahoma" w:hAnsi="Tahoma" w:cs="Tahoma"/>
                  <w:b/>
                  <w:sz w:val="16"/>
                  <w:szCs w:val="16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5ABD881F" w14:textId="0962EE34" w:rsidR="00E85B09" w:rsidRPr="00F074A6" w:rsidRDefault="00F50916" w:rsidP="00E85B09">
              <w:pPr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b/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3358FEB5" wp14:editId="1998FA7A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85725</wp:posOffset>
                    </wp:positionV>
                    <wp:extent cx="2461895" cy="557530"/>
                    <wp:effectExtent l="0" t="0" r="0" b="0"/>
                    <wp:wrapNone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95" cy="5575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E85B09" w:rsidRPr="00F074A6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</w:p>
          </w:tc>
        </w:tr>
      </w:tbl>
      <w:p w14:paraId="67B9F1FE" w14:textId="77777777" w:rsidR="008233F3" w:rsidRDefault="008233F3" w:rsidP="008233F3">
        <w:pPr>
          <w:pStyle w:val="a4"/>
        </w:pPr>
      </w:p>
      <w:p w14:paraId="2BC2918C" w14:textId="6A74B9BF" w:rsidR="003B56B4" w:rsidRDefault="003B56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0323" w14:textId="77777777" w:rsidR="00E74EC0" w:rsidRDefault="00E74E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BF5C" w14:textId="75AB3961" w:rsidR="00F50916" w:rsidRPr="007D381E" w:rsidRDefault="00F50916" w:rsidP="00F50916">
    <w:pPr>
      <w:spacing w:before="0"/>
      <w:jc w:val="left"/>
      <w:rPr>
        <w:rStyle w:val="a5"/>
        <w:rFonts w:asciiTheme="minorHAnsi" w:hAnsiTheme="minorHAnsi" w:cstheme="minorHAnsi"/>
        <w:sz w:val="16"/>
        <w:szCs w:val="16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1312" behindDoc="0" locked="0" layoutInCell="1" allowOverlap="1" wp14:anchorId="1EC260A6" wp14:editId="43AA11AE">
          <wp:simplePos x="0" y="0"/>
          <wp:positionH relativeFrom="column">
            <wp:posOffset>5934075</wp:posOffset>
          </wp:positionH>
          <wp:positionV relativeFrom="paragraph">
            <wp:posOffset>-95250</wp:posOffset>
          </wp:positionV>
          <wp:extent cx="2461895" cy="55753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81E">
      <w:rPr>
        <w:rStyle w:val="a5"/>
        <w:rFonts w:asciiTheme="minorHAnsi" w:hAnsiTheme="minorHAnsi" w:cstheme="minorHAnsi"/>
        <w:sz w:val="16"/>
        <w:szCs w:val="16"/>
      </w:rPr>
      <w:t>Έντυπο Δ1_Ε7</w:t>
    </w:r>
  </w:p>
  <w:p w14:paraId="23BFA096" w14:textId="54FC7F44" w:rsidR="00F50916" w:rsidRDefault="00F50916" w:rsidP="00F50916">
    <w:pPr>
      <w:pStyle w:val="a4"/>
    </w:pPr>
    <w:r w:rsidRPr="007D381E">
      <w:rPr>
        <w:rStyle w:val="a5"/>
        <w:rFonts w:asciiTheme="minorHAnsi" w:hAnsiTheme="minorHAnsi" w:cstheme="minorHAnsi"/>
        <w:sz w:val="16"/>
        <w:szCs w:val="16"/>
      </w:rPr>
      <w:t>Έκδοση: 1.</w:t>
    </w:r>
    <w:r>
      <w:rPr>
        <w:rStyle w:val="a5"/>
        <w:rFonts w:asciiTheme="minorHAnsi" w:hAnsiTheme="minorHAnsi" w:cstheme="minorHAnsi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02EA1" w:rsidRPr="008A556E" w14:paraId="16EA65C3" w14:textId="77777777" w:rsidTr="009B0730">
      <w:trPr>
        <w:trHeight w:val="956"/>
        <w:jc w:val="center"/>
      </w:trPr>
      <w:tc>
        <w:tcPr>
          <w:tcW w:w="3258" w:type="dxa"/>
        </w:tcPr>
        <w:p w14:paraId="2293E319" w14:textId="77777777" w:rsidR="00F50916" w:rsidRPr="007D381E" w:rsidRDefault="00F50916" w:rsidP="00F50916">
          <w:pPr>
            <w:spacing w:before="0"/>
            <w:jc w:val="left"/>
            <w:rPr>
              <w:rStyle w:val="a5"/>
              <w:rFonts w:asciiTheme="minorHAnsi" w:hAnsiTheme="minorHAnsi" w:cstheme="minorHAnsi"/>
              <w:sz w:val="16"/>
              <w:szCs w:val="16"/>
            </w:rPr>
          </w:pPr>
          <w:r w:rsidRPr="007D381E">
            <w:rPr>
              <w:rStyle w:val="a5"/>
              <w:rFonts w:asciiTheme="minorHAnsi" w:hAnsiTheme="minorHAnsi" w:cstheme="minorHAnsi"/>
              <w:sz w:val="16"/>
              <w:szCs w:val="16"/>
            </w:rPr>
            <w:t>Έντυπο Δ1_Ε7</w:t>
          </w:r>
        </w:p>
        <w:p w14:paraId="16EA65C0" w14:textId="1E7BF28D" w:rsidR="00F02EA1" w:rsidRPr="008E6917" w:rsidRDefault="00F50916" w:rsidP="00F50916">
          <w:pPr>
            <w:spacing w:before="0"/>
            <w:jc w:val="left"/>
            <w:rPr>
              <w:b/>
              <w:i/>
            </w:rPr>
          </w:pPr>
          <w:r w:rsidRPr="007D381E">
            <w:rPr>
              <w:rStyle w:val="a5"/>
              <w:rFonts w:asciiTheme="minorHAnsi" w:hAnsiTheme="minorHAnsi" w:cstheme="minorHAnsi"/>
              <w:sz w:val="16"/>
              <w:szCs w:val="16"/>
            </w:rPr>
            <w:t>Έκδοση: 1.</w:t>
          </w:r>
          <w:r>
            <w:rPr>
              <w:rStyle w:val="a5"/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2746" w:type="dxa"/>
          <w:vAlign w:val="center"/>
        </w:tcPr>
        <w:p w14:paraId="16EA65C1" w14:textId="77777777" w:rsidR="00F02EA1" w:rsidRPr="002C1B37" w:rsidRDefault="00F02EA1" w:rsidP="009B0730">
          <w:pPr>
            <w:spacing w:before="0"/>
            <w:ind w:left="97"/>
            <w:jc w:val="center"/>
            <w:rPr>
              <w:rFonts w:asciiTheme="minorHAnsi" w:hAnsiTheme="minorHAnsi" w:cstheme="minorHAnsi"/>
              <w:sz w:val="16"/>
            </w:rPr>
          </w:pPr>
          <w:r w:rsidRPr="002C1B37">
            <w:rPr>
              <w:rFonts w:asciiTheme="minorHAnsi" w:hAnsiTheme="minorHAnsi" w:cstheme="minorHAnsi"/>
              <w:sz w:val="16"/>
            </w:rPr>
            <w:t>-</w:t>
          </w:r>
          <w:r w:rsidRPr="002C1B37">
            <w:rPr>
              <w:rFonts w:asciiTheme="minorHAnsi" w:hAnsiTheme="minorHAnsi" w:cstheme="minorHAnsi"/>
              <w:sz w:val="16"/>
            </w:rPr>
            <w:fldChar w:fldCharType="begin"/>
          </w:r>
          <w:r w:rsidRPr="002C1B37">
            <w:rPr>
              <w:rFonts w:asciiTheme="minorHAnsi" w:hAnsiTheme="minorHAnsi" w:cstheme="minorHAnsi"/>
              <w:sz w:val="16"/>
            </w:rPr>
            <w:instrText xml:space="preserve"> PAGE   \* MERGEFORMAT </w:instrText>
          </w:r>
          <w:r w:rsidRPr="002C1B37">
            <w:rPr>
              <w:rFonts w:asciiTheme="minorHAnsi" w:hAnsiTheme="minorHAnsi" w:cstheme="minorHAnsi"/>
              <w:sz w:val="16"/>
            </w:rPr>
            <w:fldChar w:fldCharType="separate"/>
          </w:r>
          <w:r w:rsidR="006E20C0" w:rsidRPr="002C1B37">
            <w:rPr>
              <w:rFonts w:asciiTheme="minorHAnsi" w:hAnsiTheme="minorHAnsi" w:cstheme="minorHAnsi"/>
              <w:noProof/>
              <w:sz w:val="16"/>
            </w:rPr>
            <w:t>4</w:t>
          </w:r>
          <w:r w:rsidRPr="002C1B37">
            <w:rPr>
              <w:rFonts w:asciiTheme="minorHAnsi" w:hAnsiTheme="minorHAnsi" w:cstheme="minorHAnsi"/>
              <w:sz w:val="16"/>
            </w:rPr>
            <w:fldChar w:fldCharType="end"/>
          </w:r>
          <w:r w:rsidRPr="002C1B37">
            <w:rPr>
              <w:rFonts w:asciiTheme="minorHAnsi" w:hAnsiTheme="minorHAnsi" w:cstheme="minorHAnsi"/>
              <w:sz w:val="16"/>
            </w:rPr>
            <w:t xml:space="preserve"> -</w:t>
          </w:r>
        </w:p>
      </w:tc>
      <w:tc>
        <w:tcPr>
          <w:tcW w:w="3704" w:type="dxa"/>
          <w:vAlign w:val="center"/>
        </w:tcPr>
        <w:p w14:paraId="16EA65C2" w14:textId="76757E1F" w:rsidR="00F02EA1" w:rsidRPr="008A556E" w:rsidRDefault="00F50916" w:rsidP="009B0730">
          <w:pPr>
            <w:spacing w:before="60"/>
            <w:jc w:val="right"/>
            <w:rPr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1474633A" wp14:editId="1D45B3E8">
                <wp:simplePos x="0" y="0"/>
                <wp:positionH relativeFrom="column">
                  <wp:posOffset>88265</wp:posOffset>
                </wp:positionH>
                <wp:positionV relativeFrom="paragraph">
                  <wp:posOffset>38735</wp:posOffset>
                </wp:positionV>
                <wp:extent cx="2461895" cy="557530"/>
                <wp:effectExtent l="0" t="0" r="0" b="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EA65C4" w14:textId="77777777" w:rsidR="00F02EA1" w:rsidRPr="00FE3B1F" w:rsidRDefault="00F02EA1" w:rsidP="009B073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BC86" w14:textId="77777777" w:rsidR="00BD4C34" w:rsidRDefault="00BD4C34" w:rsidP="00F02EA1">
      <w:pPr>
        <w:spacing w:before="0"/>
      </w:pPr>
      <w:r>
        <w:separator/>
      </w:r>
    </w:p>
  </w:footnote>
  <w:footnote w:type="continuationSeparator" w:id="0">
    <w:p w14:paraId="15AC6207" w14:textId="77777777" w:rsidR="00BD4C34" w:rsidRDefault="00BD4C34" w:rsidP="00F02EA1">
      <w:pPr>
        <w:spacing w:before="0"/>
      </w:pPr>
      <w:r>
        <w:continuationSeparator/>
      </w:r>
    </w:p>
  </w:footnote>
  <w:footnote w:id="1">
    <w:p w14:paraId="16EA65C5" w14:textId="73B42297" w:rsidR="00F02EA1" w:rsidRPr="001953D3" w:rsidRDefault="00F02EA1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3D6AA6">
        <w:rPr>
          <w:rStyle w:val="a7"/>
          <w:rFonts w:ascii="Tahoma" w:hAnsi="Tahoma" w:cs="Tahoma"/>
        </w:rPr>
        <w:footnoteRef/>
      </w:r>
      <w:r w:rsidRPr="009540F4">
        <w:rPr>
          <w:rFonts w:ascii="Tahoma" w:hAnsi="Tahoma" w:cs="Tahoma"/>
          <w:lang w:val="el-GR"/>
        </w:rPr>
        <w:t xml:space="preserve"> </w:t>
      </w:r>
      <w:r w:rsidRPr="001953D3">
        <w:rPr>
          <w:rFonts w:ascii="Tahoma" w:hAnsi="Tahoma" w:cs="Tahoma"/>
          <w:sz w:val="18"/>
          <w:szCs w:val="18"/>
          <w:lang w:val="el-GR"/>
        </w:rPr>
        <w:t>Δεν αφορά αρχαιολογικά έργα</w:t>
      </w:r>
      <w:r w:rsidR="002651A0">
        <w:rPr>
          <w:rFonts w:ascii="Tahoma" w:hAnsi="Tahoma" w:cs="Tahoma"/>
          <w:noProof/>
          <w:sz w:val="18"/>
          <w:szCs w:val="18"/>
          <w:lang w:val="el-GR"/>
        </w:rPr>
        <w:t xml:space="preserve">        </w:t>
      </w:r>
    </w:p>
  </w:footnote>
  <w:footnote w:id="2">
    <w:p w14:paraId="16EA65C6" w14:textId="77777777" w:rsidR="00E77B4B" w:rsidRPr="009540F4" w:rsidRDefault="00E77B4B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 xml:space="preserve">Συμπληρώνεται ο απαιτούμενος χρόνος απασχόλησης σε ανθρωπομήνες </w:t>
      </w:r>
    </w:p>
  </w:footnote>
  <w:footnote w:id="3">
    <w:p w14:paraId="16EA65C7" w14:textId="77777777" w:rsidR="00F02EA1" w:rsidRPr="009540F4" w:rsidRDefault="00F02EA1" w:rsidP="00F02EA1">
      <w:pPr>
        <w:pStyle w:val="a6"/>
        <w:rPr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>Αναφέρεται, ανάλογα με το είδος του Φορέα, το θεσμικό πλαίσιο από το οποίο προκύπτει η ισχύουσα οργανωτική δομή/αρμοδιότητα  (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π.χ</w:t>
      </w:r>
      <w:proofErr w:type="spellEnd"/>
      <w:r w:rsidRPr="009540F4">
        <w:rPr>
          <w:rFonts w:ascii="Tahoma" w:hAnsi="Tahoma" w:cs="Tahoma"/>
          <w:sz w:val="18"/>
          <w:szCs w:val="18"/>
          <w:lang w:val="el-GR"/>
        </w:rPr>
        <w:t xml:space="preserve"> ΠΔ με τον ισχύοντα «οργανισμό», Εσωτερικός κανονισμός λειτουργίας 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κλπ</w:t>
      </w:r>
      <w:proofErr w:type="spellEnd"/>
      <w:r w:rsidRPr="009540F4">
        <w:rPr>
          <w:rFonts w:ascii="Tahoma" w:hAnsi="Tahoma" w:cs="Tahoma"/>
          <w:sz w:val="18"/>
          <w:szCs w:val="18"/>
          <w:lang w:val="el-GR"/>
        </w:rPr>
        <w:t>)</w:t>
      </w:r>
      <w:r w:rsidR="00252858">
        <w:rPr>
          <w:rFonts w:ascii="Tahoma" w:hAnsi="Tahoma" w:cs="Tahoma"/>
          <w:sz w:val="18"/>
          <w:szCs w:val="18"/>
          <w:lang w:val="el-GR"/>
        </w:rPr>
        <w:t>.</w:t>
      </w:r>
    </w:p>
    <w:p w14:paraId="16EA65C8" w14:textId="77777777" w:rsidR="00F02EA1" w:rsidRPr="009540F4" w:rsidRDefault="00F02EA1" w:rsidP="00F02EA1">
      <w:pPr>
        <w:pStyle w:val="a6"/>
        <w:rPr>
          <w:lang w:val="el-GR"/>
        </w:rPr>
      </w:pPr>
    </w:p>
  </w:footnote>
  <w:footnote w:id="4">
    <w:p w14:paraId="16EA65CA" w14:textId="34023274" w:rsidR="00D16888" w:rsidRPr="001E0372" w:rsidRDefault="00D16888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6E20C0">
        <w:rPr>
          <w:rStyle w:val="a7"/>
          <w:rFonts w:ascii="Tahoma" w:hAnsi="Tahoma" w:cs="Tahoma"/>
          <w:sz w:val="18"/>
          <w:szCs w:val="18"/>
        </w:rPr>
        <w:footnoteRef/>
      </w:r>
      <w:r w:rsidRPr="006E20C0">
        <w:rPr>
          <w:rStyle w:val="a7"/>
          <w:rFonts w:ascii="Tahoma" w:hAnsi="Tahoma" w:cs="Tahoma"/>
          <w:sz w:val="18"/>
          <w:szCs w:val="18"/>
          <w:lang w:val="el-GR"/>
        </w:rPr>
        <w:t xml:space="preserve"> </w:t>
      </w:r>
      <w:r w:rsidR="00723398">
        <w:rPr>
          <w:rFonts w:ascii="Tahoma" w:hAnsi="Tahoma" w:cs="Tahoma"/>
          <w:sz w:val="18"/>
          <w:szCs w:val="18"/>
          <w:lang w:val="el-GR"/>
        </w:rPr>
        <w:t>Στις περιπτώσεις υλοποίησης</w:t>
      </w:r>
      <w:r w:rsidRPr="006E20C0">
        <w:rPr>
          <w:rFonts w:ascii="Tahoma" w:hAnsi="Tahoma" w:cs="Tahoma"/>
          <w:sz w:val="18"/>
          <w:szCs w:val="18"/>
          <w:lang w:val="el-GR"/>
        </w:rPr>
        <w:t xml:space="preserve"> με ίδια μέσα</w:t>
      </w:r>
      <w:r w:rsidR="00850D6B">
        <w:rPr>
          <w:rFonts w:ascii="Tahoma" w:hAnsi="Tahoma" w:cs="Tahoma"/>
          <w:sz w:val="18"/>
          <w:szCs w:val="18"/>
          <w:lang w:val="el-GR"/>
        </w:rPr>
        <w:t>, συμπεριλαμβανομένων ενεργειών Τεχνικής Βοήθειας</w:t>
      </w:r>
      <w:r w:rsidR="00231376">
        <w:rPr>
          <w:rFonts w:ascii="Tahoma" w:hAnsi="Tahoma" w:cs="Tahoma"/>
          <w:sz w:val="18"/>
          <w:szCs w:val="18"/>
          <w:lang w:val="el-GR"/>
        </w:rPr>
        <w:t xml:space="preserve"> μέσω καταλόγου </w:t>
      </w:r>
      <w:r w:rsidR="003A323F">
        <w:rPr>
          <w:rFonts w:ascii="Tahoma" w:hAnsi="Tahoma" w:cs="Tahoma"/>
          <w:sz w:val="18"/>
          <w:szCs w:val="18"/>
          <w:lang w:val="el-GR"/>
        </w:rPr>
        <w:t>(</w:t>
      </w:r>
      <w:r w:rsidR="00231376">
        <w:rPr>
          <w:rFonts w:ascii="Tahoma" w:hAnsi="Tahoma" w:cs="Tahoma"/>
          <w:sz w:val="18"/>
          <w:szCs w:val="18"/>
          <w:lang w:val="el-GR"/>
        </w:rPr>
        <w:t>άρθρα 119 και 329 Ν.4412/16)</w:t>
      </w:r>
      <w:r w:rsidRPr="006E20C0">
        <w:rPr>
          <w:rFonts w:ascii="Tahoma" w:hAnsi="Tahoma" w:cs="Tahoma"/>
          <w:sz w:val="18"/>
          <w:szCs w:val="18"/>
          <w:lang w:val="el-GR"/>
        </w:rPr>
        <w:t xml:space="preserve"> δύναται να </w:t>
      </w:r>
      <w:r w:rsidR="00723398">
        <w:rPr>
          <w:rFonts w:ascii="Tahoma" w:hAnsi="Tahoma" w:cs="Tahoma"/>
          <w:sz w:val="18"/>
          <w:szCs w:val="18"/>
          <w:lang w:val="el-GR"/>
        </w:rPr>
        <w:t xml:space="preserve">περιλαμβάνονται αναθέσεις </w:t>
      </w:r>
      <w:r w:rsidRPr="001E0372">
        <w:rPr>
          <w:rFonts w:ascii="Tahoma" w:hAnsi="Tahoma" w:cs="Tahoma"/>
          <w:sz w:val="18"/>
          <w:szCs w:val="18"/>
          <w:lang w:val="el-GR"/>
        </w:rPr>
        <w:t xml:space="preserve"> </w:t>
      </w:r>
      <w:r w:rsidR="00723398">
        <w:rPr>
          <w:rFonts w:ascii="Tahoma" w:hAnsi="Tahoma" w:cs="Tahoma"/>
          <w:sz w:val="18"/>
          <w:szCs w:val="18"/>
          <w:lang w:val="el-GR"/>
        </w:rPr>
        <w:t>έως τα όρια της απευθείας ανάθεση</w:t>
      </w:r>
      <w:r w:rsidR="00DC5F25">
        <w:rPr>
          <w:rFonts w:ascii="Tahoma" w:hAnsi="Tahoma" w:cs="Tahoma"/>
          <w:sz w:val="18"/>
          <w:szCs w:val="18"/>
          <w:lang w:val="el-GR"/>
        </w:rPr>
        <w:t>ς</w:t>
      </w:r>
      <w:r w:rsidR="00723398">
        <w:rPr>
          <w:rFonts w:ascii="Tahoma" w:hAnsi="Tahoma" w:cs="Tahoma"/>
          <w:sz w:val="18"/>
          <w:szCs w:val="18"/>
          <w:lang w:val="el-GR"/>
        </w:rPr>
        <w:t>, ό</w:t>
      </w:r>
      <w:r w:rsidR="00231376">
        <w:rPr>
          <w:rFonts w:ascii="Tahoma" w:hAnsi="Tahoma" w:cs="Tahoma"/>
          <w:sz w:val="18"/>
          <w:szCs w:val="18"/>
          <w:lang w:val="el-GR"/>
        </w:rPr>
        <w:t>π</w:t>
      </w:r>
      <w:r w:rsidR="00723398">
        <w:rPr>
          <w:rFonts w:ascii="Tahoma" w:hAnsi="Tahoma" w:cs="Tahoma"/>
          <w:sz w:val="18"/>
          <w:szCs w:val="18"/>
          <w:lang w:val="el-GR"/>
        </w:rPr>
        <w:t xml:space="preserve">ως αυτά προβλέπονται από τις κάθε φορά κείμενες διατάξεις του Ν.4412/2016, όπως τροποποιήθηκε και ισχύει. </w:t>
      </w:r>
      <w:r w:rsidRPr="001E0372">
        <w:rPr>
          <w:rFonts w:ascii="Tahoma" w:hAnsi="Tahoma" w:cs="Tahoma"/>
          <w:sz w:val="18"/>
          <w:szCs w:val="18"/>
          <w:lang w:val="el-GR"/>
        </w:rPr>
        <w:t xml:space="preserve">Αναθέσεις άνω </w:t>
      </w:r>
      <w:r w:rsidR="00723398">
        <w:rPr>
          <w:rFonts w:ascii="Tahoma" w:hAnsi="Tahoma" w:cs="Tahoma"/>
          <w:sz w:val="18"/>
          <w:szCs w:val="18"/>
          <w:lang w:val="el-GR"/>
        </w:rPr>
        <w:t>των ορίων αυτών</w:t>
      </w:r>
      <w:r w:rsidRPr="001E0372">
        <w:rPr>
          <w:rFonts w:ascii="Tahoma" w:hAnsi="Tahoma" w:cs="Tahoma"/>
          <w:sz w:val="18"/>
          <w:szCs w:val="18"/>
          <w:lang w:val="el-GR"/>
        </w:rPr>
        <w:t xml:space="preserve"> θα πρέπει να αποτελούν διακριτά </w:t>
      </w:r>
      <w:proofErr w:type="spellStart"/>
      <w:r w:rsidRPr="001E0372">
        <w:rPr>
          <w:rFonts w:ascii="Tahoma" w:hAnsi="Tahoma" w:cs="Tahoma"/>
          <w:sz w:val="18"/>
          <w:szCs w:val="18"/>
          <w:lang w:val="el-GR"/>
        </w:rPr>
        <w:t>υποέργα</w:t>
      </w:r>
      <w:proofErr w:type="spellEnd"/>
      <w:r w:rsidRPr="001E0372">
        <w:rPr>
          <w:rFonts w:ascii="Tahoma" w:hAnsi="Tahoma" w:cs="Tahoma"/>
          <w:sz w:val="18"/>
          <w:szCs w:val="18"/>
          <w:lang w:val="el-GR"/>
        </w:rPr>
        <w:t xml:space="preserve">. Σε κάθε περίπτωση η σχετική απόφαση θα πρέπει να είναι πλήρως αιτιολογημένη. </w:t>
      </w:r>
    </w:p>
  </w:footnote>
  <w:footnote w:id="5">
    <w:p w14:paraId="16EA65CB" w14:textId="0D00E7AC" w:rsidR="00D16888" w:rsidRPr="009540F4" w:rsidRDefault="00D16888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945B5B">
        <w:rPr>
          <w:rStyle w:val="a7"/>
          <w:rFonts w:ascii="Tahoma" w:hAnsi="Tahoma" w:cs="Tahoma"/>
          <w:sz w:val="18"/>
          <w:szCs w:val="18"/>
        </w:rPr>
        <w:footnoteRef/>
      </w:r>
      <w:r w:rsidRPr="009540F4">
        <w:rPr>
          <w:rFonts w:ascii="Tahoma" w:hAnsi="Tahoma" w:cs="Tahoma"/>
          <w:sz w:val="18"/>
          <w:szCs w:val="18"/>
          <w:lang w:val="el-GR"/>
        </w:rPr>
        <w:t xml:space="preserve"> Άλλες Δαπάνες όπως δημοσιότητας, ταξιδιών 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κλπ</w:t>
      </w:r>
      <w:proofErr w:type="spellEnd"/>
      <w:r w:rsidRPr="009540F4">
        <w:rPr>
          <w:rFonts w:ascii="Tahoma" w:hAnsi="Tahoma" w:cs="Tahoma"/>
          <w:sz w:val="18"/>
          <w:szCs w:val="18"/>
          <w:lang w:val="el-GR"/>
        </w:rPr>
        <w:t xml:space="preserve"> θεωρούνται επιλέξιμες εφόσον τεκμηριώνεται η αναγκαιότητά τους για την υλοποίηση του </w:t>
      </w:r>
      <w:proofErr w:type="spellStart"/>
      <w:r w:rsidRPr="009540F4">
        <w:rPr>
          <w:rFonts w:ascii="Tahoma" w:hAnsi="Tahoma" w:cs="Tahoma"/>
          <w:sz w:val="18"/>
          <w:szCs w:val="18"/>
          <w:lang w:val="el-GR"/>
        </w:rPr>
        <w:t>Υποέργου</w:t>
      </w:r>
      <w:proofErr w:type="spellEnd"/>
      <w:r>
        <w:rPr>
          <w:rFonts w:ascii="Tahoma" w:hAnsi="Tahoma" w:cs="Tahoma"/>
          <w:sz w:val="18"/>
          <w:szCs w:val="18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251915">
    <w:abstractNumId w:val="0"/>
  </w:num>
  <w:num w:numId="2" w16cid:durableId="1965578371">
    <w:abstractNumId w:val="1"/>
  </w:num>
  <w:num w:numId="3" w16cid:durableId="1699424680">
    <w:abstractNumId w:val="2"/>
  </w:num>
  <w:num w:numId="4" w16cid:durableId="78218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1"/>
    <w:rsid w:val="000315F6"/>
    <w:rsid w:val="00054923"/>
    <w:rsid w:val="000560FD"/>
    <w:rsid w:val="0006761E"/>
    <w:rsid w:val="00084F5E"/>
    <w:rsid w:val="00092F00"/>
    <w:rsid w:val="00097A49"/>
    <w:rsid w:val="000A7D1C"/>
    <w:rsid w:val="000C1166"/>
    <w:rsid w:val="000F059B"/>
    <w:rsid w:val="00104DF5"/>
    <w:rsid w:val="00110D86"/>
    <w:rsid w:val="00123078"/>
    <w:rsid w:val="001240DA"/>
    <w:rsid w:val="00145C4C"/>
    <w:rsid w:val="001953D3"/>
    <w:rsid w:val="00197F40"/>
    <w:rsid w:val="001B6689"/>
    <w:rsid w:val="001E0372"/>
    <w:rsid w:val="00206D87"/>
    <w:rsid w:val="00214110"/>
    <w:rsid w:val="00231376"/>
    <w:rsid w:val="0023434E"/>
    <w:rsid w:val="00252858"/>
    <w:rsid w:val="002607A9"/>
    <w:rsid w:val="002651A0"/>
    <w:rsid w:val="00297AA0"/>
    <w:rsid w:val="002A5D6F"/>
    <w:rsid w:val="002C1B37"/>
    <w:rsid w:val="002F6394"/>
    <w:rsid w:val="002F7A4E"/>
    <w:rsid w:val="00302DF2"/>
    <w:rsid w:val="00323AD0"/>
    <w:rsid w:val="003359E1"/>
    <w:rsid w:val="003A323F"/>
    <w:rsid w:val="003B56B4"/>
    <w:rsid w:val="003C416D"/>
    <w:rsid w:val="0040371A"/>
    <w:rsid w:val="0041221D"/>
    <w:rsid w:val="0042523F"/>
    <w:rsid w:val="0043149E"/>
    <w:rsid w:val="00436CC1"/>
    <w:rsid w:val="004722C2"/>
    <w:rsid w:val="00497130"/>
    <w:rsid w:val="00503810"/>
    <w:rsid w:val="0057009D"/>
    <w:rsid w:val="00624FCE"/>
    <w:rsid w:val="00684918"/>
    <w:rsid w:val="006E20C0"/>
    <w:rsid w:val="00714EA3"/>
    <w:rsid w:val="00723398"/>
    <w:rsid w:val="007D381E"/>
    <w:rsid w:val="007E53DB"/>
    <w:rsid w:val="008233F3"/>
    <w:rsid w:val="00850D6B"/>
    <w:rsid w:val="008718CD"/>
    <w:rsid w:val="0087666A"/>
    <w:rsid w:val="00891C0D"/>
    <w:rsid w:val="008E6917"/>
    <w:rsid w:val="009762BD"/>
    <w:rsid w:val="009A3D22"/>
    <w:rsid w:val="009C2A36"/>
    <w:rsid w:val="009D7CC7"/>
    <w:rsid w:val="00A23617"/>
    <w:rsid w:val="00A427BB"/>
    <w:rsid w:val="00A5472D"/>
    <w:rsid w:val="00A72A6E"/>
    <w:rsid w:val="00A97CC9"/>
    <w:rsid w:val="00AA637F"/>
    <w:rsid w:val="00AE5AB2"/>
    <w:rsid w:val="00AE6F03"/>
    <w:rsid w:val="00AF1397"/>
    <w:rsid w:val="00B022A4"/>
    <w:rsid w:val="00B22073"/>
    <w:rsid w:val="00BB14D4"/>
    <w:rsid w:val="00BB3E99"/>
    <w:rsid w:val="00BD4C34"/>
    <w:rsid w:val="00BD6B26"/>
    <w:rsid w:val="00C27600"/>
    <w:rsid w:val="00C40D9C"/>
    <w:rsid w:val="00C45974"/>
    <w:rsid w:val="00C658DF"/>
    <w:rsid w:val="00C7716C"/>
    <w:rsid w:val="00C91109"/>
    <w:rsid w:val="00CC31F2"/>
    <w:rsid w:val="00CD25DC"/>
    <w:rsid w:val="00CE47C1"/>
    <w:rsid w:val="00D16888"/>
    <w:rsid w:val="00D17EEC"/>
    <w:rsid w:val="00D40CE8"/>
    <w:rsid w:val="00D57ECA"/>
    <w:rsid w:val="00D841BE"/>
    <w:rsid w:val="00DB16B4"/>
    <w:rsid w:val="00DC5F25"/>
    <w:rsid w:val="00E60B11"/>
    <w:rsid w:val="00E74EC0"/>
    <w:rsid w:val="00E77B4B"/>
    <w:rsid w:val="00E85B09"/>
    <w:rsid w:val="00E95B90"/>
    <w:rsid w:val="00EC5541"/>
    <w:rsid w:val="00F02EA1"/>
    <w:rsid w:val="00F074A6"/>
    <w:rsid w:val="00F1691D"/>
    <w:rsid w:val="00F50916"/>
    <w:rsid w:val="00F94E95"/>
    <w:rsid w:val="00FB7AE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A63C9"/>
  <w15:docId w15:val="{41E77A3A-7901-4C8C-B9E1-0B04237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A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6E20C0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A1"/>
    <w:pPr>
      <w:ind w:left="720"/>
      <w:contextualSpacing/>
    </w:pPr>
  </w:style>
  <w:style w:type="paragraph" w:styleId="a4">
    <w:name w:val="footer"/>
    <w:aliases w:val="ft"/>
    <w:basedOn w:val="a"/>
    <w:link w:val="Char"/>
    <w:unhideWhenUsed/>
    <w:rsid w:val="00F02EA1"/>
    <w:pPr>
      <w:tabs>
        <w:tab w:val="center" w:pos="4153"/>
        <w:tab w:val="right" w:pos="8306"/>
      </w:tabs>
      <w:spacing w:before="0"/>
    </w:pPr>
  </w:style>
  <w:style w:type="character" w:customStyle="1" w:styleId="Char">
    <w:name w:val="Υποσέλιδο Char"/>
    <w:aliases w:val="ft Char"/>
    <w:basedOn w:val="a0"/>
    <w:link w:val="a4"/>
    <w:rsid w:val="00F02EA1"/>
    <w:rPr>
      <w:rFonts w:ascii="Arial Narrow" w:eastAsia="Times New Roman" w:hAnsi="Arial Narrow" w:cs="Times New Roman"/>
      <w:szCs w:val="24"/>
      <w:lang w:eastAsia="el-GR"/>
    </w:rPr>
  </w:style>
  <w:style w:type="character" w:styleId="a5">
    <w:name w:val="page number"/>
    <w:basedOn w:val="a0"/>
    <w:rsid w:val="00F02EA1"/>
  </w:style>
  <w:style w:type="paragraph" w:styleId="a6">
    <w:name w:val="footnote text"/>
    <w:basedOn w:val="a"/>
    <w:link w:val="Char0"/>
    <w:semiHidden/>
    <w:rsid w:val="00F02EA1"/>
    <w:pPr>
      <w:spacing w:after="120" w:line="320" w:lineRule="atLeas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Κείμενο υποσημείωσης Char"/>
    <w:basedOn w:val="a0"/>
    <w:link w:val="a6"/>
    <w:semiHidden/>
    <w:rsid w:val="00F02EA1"/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otnote reference"/>
    <w:semiHidden/>
    <w:rsid w:val="00F02EA1"/>
    <w:rPr>
      <w:vertAlign w:val="superscript"/>
    </w:rPr>
  </w:style>
  <w:style w:type="paragraph" w:customStyle="1" w:styleId="21">
    <w:name w:val="Σώμα κείμενου με εσοχή 21"/>
    <w:basedOn w:val="a"/>
    <w:rsid w:val="00F02EA1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sz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F02EA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02EA1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unhideWhenUsed/>
    <w:rsid w:val="008E6917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Κεφαλίδα Char"/>
    <w:basedOn w:val="a0"/>
    <w:link w:val="a9"/>
    <w:uiPriority w:val="99"/>
    <w:rsid w:val="008E6917"/>
    <w:rPr>
      <w:rFonts w:ascii="Arial Narrow" w:eastAsia="Times New Roman" w:hAnsi="Arial Narrow" w:cs="Times New Roman"/>
      <w:szCs w:val="24"/>
      <w:lang w:eastAsia="el-GR"/>
    </w:rPr>
  </w:style>
  <w:style w:type="table" w:styleId="aa">
    <w:name w:val="Table Grid"/>
    <w:basedOn w:val="a1"/>
    <w:uiPriority w:val="59"/>
    <w:rsid w:val="002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6E20C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762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b">
    <w:name w:val="Revision"/>
    <w:hidden/>
    <w:uiPriority w:val="99"/>
    <w:semiHidden/>
    <w:rsid w:val="00DC5F25"/>
    <w:pPr>
      <w:spacing w:after="0" w:line="240" w:lineRule="auto"/>
    </w:pPr>
    <w:rPr>
      <w:rFonts w:ascii="Arial Narrow" w:eastAsia="Times New Roman" w:hAnsi="Arial Narrow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Props1.xml><?xml version="1.0" encoding="utf-8"?>
<ds:datastoreItem xmlns:ds="http://schemas.openxmlformats.org/officeDocument/2006/customXml" ds:itemID="{0D6BB1D9-A708-4639-821E-F154B619E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3EC40-B9A3-4C79-8503-CF3D6099140C}"/>
</file>

<file path=customXml/itemProps3.xml><?xml version="1.0" encoding="utf-8"?>
<ds:datastoreItem xmlns:ds="http://schemas.openxmlformats.org/officeDocument/2006/customXml" ds:itemID="{5D4490BA-DA80-4B3D-9CAC-C94B34695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5B170-5FC8-4420-94FF-786F8AC33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MICHAILOPOULOS &amp; ASSOCIATES LAW FIRM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"MICHAILOPOULOS &amp; ASSOCIATES" &lt;info@gmlaw.gr&gt;</dc:creator>
  <cp:lastModifiedBy>Ελένη Μητροπούλου</cp:lastModifiedBy>
  <cp:revision>7</cp:revision>
  <dcterms:created xsi:type="dcterms:W3CDTF">2022-04-15T08:51:00Z</dcterms:created>
  <dcterms:modified xsi:type="dcterms:W3CDTF">2022-05-27T08:28:00Z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